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77777777" w:rsidR="00252B68" w:rsidRDefault="0066594A">
      <w:pPr>
        <w:spacing w:after="160" w:line="259" w:lineRule="auto"/>
        <w:jc w:val="left"/>
        <w:rPr>
          <w:rFonts w:ascii="Times" w:eastAsia="Times" w:hAnsi="Times"/>
          <w:b/>
          <w:color w:val="000000"/>
          <w:sz w:val="28"/>
          <w:szCs w:val="28"/>
        </w:rPr>
      </w:pPr>
      <w:r>
        <w:rPr>
          <w:rFonts w:ascii="Times" w:eastAsia="Times" w:hAnsi="Times"/>
          <w:b/>
          <w:color w:val="000000"/>
          <w:sz w:val="28"/>
          <w:szCs w:val="28"/>
        </w:rPr>
        <w:t>Introducción a Consultas a bases de Datos</w:t>
      </w:r>
    </w:p>
    <w:p w14:paraId="6D7FE293" w14:textId="77777777" w:rsidR="00252B68" w:rsidRDefault="0066594A">
      <w:pPr>
        <w:spacing w:after="160" w:line="259" w:lineRule="auto"/>
        <w:jc w:val="left"/>
        <w:rPr>
          <w:rFonts w:ascii="Times" w:eastAsia="Times" w:hAnsi="Times"/>
          <w:b/>
          <w:color w:val="000000"/>
          <w:sz w:val="24"/>
          <w:szCs w:val="24"/>
        </w:rPr>
      </w:pPr>
      <w:r>
        <w:rPr>
          <w:rFonts w:ascii="Times" w:eastAsia="Times" w:hAnsi="Times"/>
          <w:b/>
          <w:color w:val="000000"/>
          <w:sz w:val="24"/>
          <w:szCs w:val="24"/>
        </w:rPr>
        <w:t>Sobre la importancia de las consultas (o Queries) en una base de datos relacional.</w:t>
      </w:r>
    </w:p>
    <w:p w14:paraId="5E2404AE" w14:textId="77777777" w:rsidR="00252B68" w:rsidRDefault="00252B68">
      <w:pPr>
        <w:spacing w:after="160" w:line="259" w:lineRule="auto"/>
        <w:jc w:val="left"/>
        <w:rPr>
          <w:rFonts w:ascii="Times" w:eastAsia="Times" w:hAnsi="Times"/>
          <w:color w:val="000000"/>
          <w:sz w:val="20"/>
          <w:szCs w:val="20"/>
        </w:rPr>
      </w:pPr>
    </w:p>
    <w:p w14:paraId="26D47AF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65862BA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se comienzan a unir a través de 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CB0C08">
        <w:rPr>
          <w:rFonts w:ascii="Times" w:eastAsia="Times" w:hAnsi="Times"/>
          <w:color w:val="000000"/>
          <w:sz w:val="20"/>
          <w:szCs w:val="20"/>
        </w:rPr>
        <w:t>s y/o todo tipo de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26B3A5D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esquema de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w:t>
      </w:r>
      <w:proofErr w:type="spellStart"/>
      <w:r>
        <w:rPr>
          <w:rFonts w:ascii="Times" w:eastAsia="Times" w:hAnsi="Times"/>
          <w:b/>
          <w:i/>
          <w:color w:val="000000"/>
          <w:sz w:val="20"/>
          <w:szCs w:val="20"/>
        </w:rPr>
        <w:t>Intelligent</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(extracción &amp; utilización de datos para la toma correcta de decisiones) e, incluso, que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(toma los datos existe</w:t>
      </w:r>
      <w:r w:rsidR="00473342">
        <w:rPr>
          <w:rFonts w:ascii="Times" w:eastAsia="Times" w:hAnsi="Times"/>
          <w:color w:val="000000"/>
          <w:sz w:val="20"/>
          <w:szCs w:val="20"/>
        </w:rPr>
        <w:t>ntes de una base de datos y la transforma</w:t>
      </w:r>
      <w:r>
        <w:rPr>
          <w:rFonts w:ascii="Times" w:eastAsia="Times" w:hAnsi="Times"/>
          <w:color w:val="000000"/>
          <w:sz w:val="20"/>
          <w:szCs w:val="20"/>
        </w:rPr>
        <w:t xml:space="preserve"> 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473342">
        <w:rPr>
          <w:rFonts w:ascii="Times" w:eastAsia="Times" w:hAnsi="Times"/>
          <w:color w:val="000000"/>
          <w:sz w:val="20"/>
          <w:szCs w:val="20"/>
        </w:rPr>
        <w:t xml:space="preserve"> una identidad propia,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15838008"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w:t>
      </w:r>
      <w:r w:rsidR="00CD5D94">
        <w:rPr>
          <w:rFonts w:ascii="Times" w:eastAsia="Times" w:hAnsi="Times"/>
          <w:color w:val="000000"/>
          <w:sz w:val="20"/>
          <w:szCs w:val="20"/>
        </w:rPr>
        <w:t>,</w:t>
      </w:r>
      <w:r>
        <w:rPr>
          <w:rFonts w:ascii="Times" w:eastAsia="Times" w:hAnsi="Times"/>
          <w:color w:val="000000"/>
          <w:sz w:val="20"/>
          <w:szCs w:val="20"/>
        </w:rPr>
        <w:t xml:space="preserve"> que tenga cualquier miembro de la empresa</w:t>
      </w:r>
      <w:r w:rsidR="00CD5D94">
        <w:rPr>
          <w:rFonts w:ascii="Times" w:eastAsia="Times" w:hAnsi="Times"/>
          <w:color w:val="000000"/>
          <w:sz w:val="20"/>
          <w:szCs w:val="20"/>
        </w:rPr>
        <w:t>,</w:t>
      </w:r>
      <w:r>
        <w:rPr>
          <w:rFonts w:ascii="Times" w:eastAsia="Times" w:hAnsi="Times"/>
          <w:color w:val="000000"/>
          <w:sz w:val="20"/>
          <w:szCs w:val="20"/>
        </w:rPr>
        <w:t xml:space="preserve"> que pueda ser </w:t>
      </w:r>
      <w:r w:rsidR="00CD5D94">
        <w:rPr>
          <w:rFonts w:ascii="Times" w:eastAsia="Times" w:hAnsi="Times"/>
          <w:color w:val="000000"/>
          <w:sz w:val="20"/>
          <w:szCs w:val="20"/>
        </w:rPr>
        <w:t>resuelta</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 xml:space="preserve">de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1CBCC012"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proofErr w:type="spellStart"/>
      <w:r>
        <w:rPr>
          <w:rFonts w:ascii="Times" w:eastAsia="Times" w:hAnsi="Times"/>
          <w:b/>
          <w:i/>
          <w:color w:val="000000"/>
          <w:sz w:val="20"/>
          <w:szCs w:val="20"/>
        </w:rPr>
        <w:t>Queri</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Vamos de las Queries básicas a las complejas: Select</w:t>
      </w:r>
    </w:p>
    <w:p w14:paraId="0ED2CC8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proofErr w:type="spellStart"/>
      <w:r>
        <w:rPr>
          <w:rFonts w:ascii="Times" w:eastAsia="Times" w:hAnsi="Times"/>
          <w:b/>
          <w:i/>
          <w:color w:val="000000"/>
          <w:sz w:val="20"/>
          <w:szCs w:val="20"/>
        </w:rPr>
        <w:t>Queri</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6FA56F76">
            <wp:extent cx="2715260" cy="194373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15895" cy="1944370"/>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proofErr w:type="spellStart"/>
      <w:r>
        <w:rPr>
          <w:rFonts w:ascii="Times" w:eastAsia="Times" w:hAnsi="Times"/>
          <w:b/>
          <w:i/>
          <w:color w:val="000000"/>
          <w:sz w:val="20"/>
          <w:szCs w:val="20"/>
        </w:rPr>
        <w:t>count</w:t>
      </w:r>
      <w:proofErr w:type="spellEnd"/>
      <w:r>
        <w:rPr>
          <w:rFonts w:ascii="Times" w:eastAsia="Times" w:hAnsi="Times"/>
          <w:b/>
          <w:i/>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37ED9D7E"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 xml:space="preserve">debe llamar al otro u otros campos en cuestión por medio de separaciones de coma;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w:t>
      </w:r>
      <w:r w:rsidR="00611A4D">
        <w:rPr>
          <w:rFonts w:ascii="Times" w:eastAsia="Times" w:hAnsi="Times"/>
          <w:color w:val="000000"/>
          <w:sz w:val="20"/>
          <w:szCs w:val="20"/>
        </w:rPr>
        <w:t>además</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105E339E"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 xml:space="preserve">es decir, más precisamente, de que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i/>
          <w:color w:val="000000"/>
          <w:sz w:val="20"/>
          <w:szCs w:val="20"/>
        </w:rPr>
        <w:t xml:space="preserve">(a veces se deja expresado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20BE1F0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Where, </w:t>
      </w:r>
      <w:r>
        <w:rPr>
          <w:rFonts w:ascii="Times" w:eastAsia="Times" w:hAnsi="Times"/>
          <w:color w:val="000000"/>
          <w:sz w:val="20"/>
          <w:szCs w:val="20"/>
        </w:rPr>
        <w:t xml:space="preserve">el filtro de la consulta y recolección de datos se vuelve más exigente; pues, con </w:t>
      </w:r>
      <w:proofErr w:type="spellStart"/>
      <w:r>
        <w:rPr>
          <w:rFonts w:ascii="Times" w:eastAsia="Times" w:hAnsi="Times"/>
          <w:b/>
          <w:i/>
          <w:color w:val="000000"/>
          <w:sz w:val="20"/>
          <w:szCs w:val="20"/>
        </w:rPr>
        <w:t>where</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lo que se establece es una condición; en consecuencia, dicha condición debe cumplirse para poder seleccionar los datos deseados de una columna para una tabla en especifica. En contexto, cuando definimos un </w:t>
      </w:r>
      <w:r w:rsidR="00C9179A">
        <w:rPr>
          <w:rFonts w:ascii="Times" w:eastAsia="Times" w:hAnsi="Times"/>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Pr>
          <w:rFonts w:ascii="Times" w:eastAsia="Times" w:hAnsi="Times"/>
          <w:color w:val="000000"/>
          <w:sz w:val="20"/>
          <w:szCs w:val="20"/>
        </w:rPr>
        <w:t xml:space="preserve">es uno de los posibles valores que puede tener, dentro de dicha tabla, la columna </w:t>
      </w:r>
      <w:r>
        <w:rPr>
          <w:rFonts w:ascii="Times" w:eastAsia="Times" w:hAnsi="Times"/>
          <w:b/>
          <w:i/>
          <w:color w:val="000000"/>
          <w:sz w:val="20"/>
          <w:szCs w:val="20"/>
        </w:rPr>
        <w:t>active.</w:t>
      </w:r>
    </w:p>
    <w:p w14:paraId="00B583D0" w14:textId="31BFAD16"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y son de la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dentro de la misma columna </w:t>
      </w:r>
      <w:r>
        <w:rPr>
          <w:rFonts w:ascii="Times" w:eastAsia="Times" w:hAnsi="Times"/>
          <w:b/>
          <w:i/>
          <w:color w:val="000000"/>
          <w:sz w:val="20"/>
          <w:szCs w:val="20"/>
        </w:rPr>
        <w:t xml:space="preserve">city </w:t>
      </w:r>
      <w:r>
        <w:rPr>
          <w:rFonts w:ascii="Times" w:eastAsia="Times" w:hAnsi="Times"/>
          <w:color w:val="000000"/>
          <w:sz w:val="20"/>
          <w:szCs w:val="20"/>
        </w:rPr>
        <w:t>(nos mostrará la info</w:t>
      </w:r>
      <w:r w:rsidR="00611A4D">
        <w:rPr>
          <w:rFonts w:ascii="Times" w:eastAsia="Times" w:hAnsi="Times"/>
          <w:color w:val="000000"/>
          <w:sz w:val="20"/>
          <w:szCs w:val="20"/>
        </w:rPr>
        <w:t>.</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w:t>
      </w:r>
    </w:p>
    <w:p w14:paraId="4E8E7DFB" w14:textId="55BDEF3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 por ejemplo, definir el orden de los datos s</w:t>
      </w:r>
      <w:r w:rsidR="00C55E4F">
        <w:rPr>
          <w:rFonts w:ascii="Times" w:eastAsia="Times" w:hAnsi="Times"/>
          <w:color w:val="000000"/>
          <w:sz w:val="20"/>
          <w:szCs w:val="20"/>
        </w:rPr>
        <w:t xml:space="preserve">eleccionados de tal manera que </w:t>
      </w:r>
      <w:r>
        <w:rPr>
          <w:rFonts w:ascii="Times" w:eastAsia="Times" w:hAnsi="Times"/>
          <w:color w:val="000000"/>
          <w:sz w:val="20"/>
          <w:szCs w:val="20"/>
        </w:rPr>
        <w:t xml:space="preserve">se </w:t>
      </w:r>
      <w:r>
        <w:rPr>
          <w:rFonts w:ascii="Times" w:eastAsia="Times" w:hAnsi="Times"/>
          <w:i/>
          <w:color w:val="000000"/>
          <w:sz w:val="20"/>
          <w:szCs w:val="20"/>
        </w:rPr>
        <w:t>enlisten de mayor a menor</w:t>
      </w:r>
      <w:r>
        <w:rPr>
          <w:rFonts w:ascii="Times" w:eastAsia="Times" w:hAnsi="Times"/>
          <w:color w:val="000000"/>
          <w:sz w:val="20"/>
          <w:szCs w:val="20"/>
        </w:rPr>
        <w:t xml:space="preserve"> las ciudades </w:t>
      </w:r>
      <w:r>
        <w:rPr>
          <w:rFonts w:ascii="Times" w:eastAsia="Times" w:hAnsi="Times"/>
          <w:b/>
          <w:i/>
          <w:color w:val="000000"/>
          <w:sz w:val="20"/>
          <w:szCs w:val="20"/>
        </w:rPr>
        <w:t>(city)</w:t>
      </w:r>
      <w:r>
        <w:rPr>
          <w:rFonts w:ascii="Times" w:eastAsia="Times" w:hAnsi="Times"/>
          <w:color w:val="000000"/>
          <w:sz w:val="20"/>
          <w:szCs w:val="20"/>
        </w:rPr>
        <w:t xml:space="preserve"> según la cantidad de personas que tenga cada una.</w:t>
      </w:r>
    </w:p>
    <w:p w14:paraId="4B83E199" w14:textId="0226755B"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define otro parámetro de limitación, va a aplicar otro filtro o condición mucho más especifico</w:t>
      </w:r>
      <w:r w:rsidR="009666EF">
        <w:rPr>
          <w:rFonts w:ascii="Times" w:eastAsia="Times" w:hAnsi="Times"/>
          <w:color w:val="000000"/>
          <w:sz w:val="20"/>
          <w:szCs w:val="20"/>
        </w:rPr>
        <w:t xml:space="preserve"> que </w:t>
      </w:r>
      <w:proofErr w:type="spellStart"/>
      <w:r w:rsidR="009666EF">
        <w:rPr>
          <w:rFonts w:ascii="Times" w:eastAsia="Times" w:hAnsi="Times"/>
          <w:b/>
          <w:i/>
          <w:color w:val="000000"/>
          <w:sz w:val="20"/>
          <w:szCs w:val="20"/>
        </w:rPr>
        <w:t>where</w:t>
      </w:r>
      <w:proofErr w:type="spellEnd"/>
      <w:r>
        <w:rPr>
          <w:rFonts w:ascii="Times" w:eastAsia="Times" w:hAnsi="Times"/>
          <w:color w:val="000000"/>
          <w:sz w:val="20"/>
          <w:szCs w:val="20"/>
        </w:rPr>
        <w:t xml:space="preserve">; en este caso, 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r>
        <w:rPr>
          <w:rFonts w:ascii="Times" w:eastAsia="Times" w:hAnsi="Times"/>
          <w:color w:val="000000"/>
          <w:sz w:val="20"/>
          <w:szCs w:val="20"/>
        </w:rPr>
        <w:t xml:space="preserve">Tengo la sensación que </w:t>
      </w:r>
      <w:r>
        <w:rPr>
          <w:rFonts w:ascii="Times" w:eastAsia="Times" w:hAnsi="Times"/>
          <w:b/>
          <w:i/>
          <w:color w:val="000000"/>
          <w:sz w:val="20"/>
          <w:szCs w:val="20"/>
        </w:rPr>
        <w:t xml:space="preserve">total </w:t>
      </w:r>
      <w:r>
        <w:rPr>
          <w:rFonts w:ascii="Times" w:eastAsia="Times" w:hAnsi="Times"/>
          <w:color w:val="000000"/>
          <w:sz w:val="20"/>
          <w:szCs w:val="20"/>
        </w:rPr>
        <w:t xml:space="preserve">es otra columna o atributo de la tabla </w:t>
      </w:r>
      <w:r>
        <w:rPr>
          <w:rFonts w:ascii="Times" w:eastAsia="Times" w:hAnsi="Times"/>
          <w:b/>
          <w:i/>
          <w:color w:val="000000"/>
          <w:sz w:val="20"/>
          <w:szCs w:val="20"/>
        </w:rPr>
        <w:t>people</w:t>
      </w:r>
      <w:r w:rsidR="003968BF">
        <w:rPr>
          <w:rFonts w:ascii="Times" w:eastAsia="Times" w:hAnsi="Times"/>
          <w:b/>
          <w:i/>
          <w:color w:val="000000"/>
          <w:sz w:val="20"/>
          <w:szCs w:val="20"/>
        </w:rPr>
        <w:t xml:space="preserve"> </w:t>
      </w:r>
      <w:r w:rsidR="003968BF">
        <w:rPr>
          <w:rFonts w:ascii="Times" w:eastAsia="Times" w:hAnsi="Times"/>
          <w:i/>
          <w:color w:val="000000"/>
          <w:sz w:val="20"/>
          <w:szCs w:val="20"/>
        </w:rPr>
        <w:t>(lo es temporalmente)</w:t>
      </w:r>
      <w:r>
        <w:rPr>
          <w:rFonts w:ascii="Times" w:eastAsia="Times" w:hAnsi="Times"/>
          <w:b/>
          <w:i/>
          <w:color w:val="000000"/>
          <w:sz w:val="20"/>
          <w:szCs w:val="20"/>
        </w:rPr>
        <w:t xml:space="preserve">. </w:t>
      </w:r>
    </w:p>
    <w:p w14:paraId="1D72809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todas las columnas;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Pr>
          <w:rFonts w:ascii="Times" w:eastAsia="Times" w:hAnsi="Times"/>
          <w:b/>
          <w:color w:val="000000"/>
          <w:sz w:val="20"/>
          <w:szCs w:val="20"/>
        </w:rPr>
        <w:t>columnas de dónde o de qué tabla?</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1C0CAC12">
            <wp:extent cx="1343660" cy="334010"/>
            <wp:effectExtent l="0" t="0" r="0" b="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4295" cy="334645"/>
                    </a:xfrm>
                    <a:prstGeom prst="rect">
                      <a:avLst/>
                    </a:prstGeom>
                    <a:ln cap="flat"/>
                  </pic:spPr>
                </pic:pic>
              </a:graphicData>
            </a:graphic>
          </wp:inline>
        </w:drawing>
      </w:r>
    </w:p>
    <w:p w14:paraId="710F293F" w14:textId="3CFE18C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w:t>
      </w:r>
      <w:r w:rsidR="00611A4D">
        <w:rPr>
          <w:rFonts w:ascii="Times" w:eastAsia="Times" w:hAnsi="Times"/>
          <w:color w:val="000000"/>
          <w:sz w:val="20"/>
          <w:szCs w:val="20"/>
        </w:rPr>
        <w:t>diciéndole</w:t>
      </w:r>
      <w:r>
        <w:rPr>
          <w:rFonts w:ascii="Times" w:eastAsia="Times" w:hAnsi="Times"/>
          <w:color w:val="000000"/>
          <w:sz w:val="20"/>
          <w:szCs w:val="20"/>
        </w:rPr>
        <w:t xml:space="preserve"> a la base de datos que nos traiga absolutamente todas las columnas  </w:t>
      </w:r>
      <w:r>
        <w:rPr>
          <w:rFonts w:ascii="Times" w:eastAsia="Times" w:hAnsi="Times"/>
          <w:b/>
          <w:i/>
          <w:color w:val="000000"/>
          <w:sz w:val="20"/>
          <w:szCs w:val="20"/>
        </w:rPr>
        <w:t>(SELECT *)</w:t>
      </w:r>
      <w:r>
        <w:rPr>
          <w:rFonts w:ascii="Times" w:eastAsia="Times" w:hAnsi="Times"/>
          <w:color w:val="000000"/>
          <w:sz w:val="20"/>
          <w:szCs w:val="20"/>
        </w:rPr>
        <w:t xml:space="preserve">; pero, recuerde, falta algo más,... Queremos todo, sí, pero de la tabla </w:t>
      </w:r>
      <w:r>
        <w:rPr>
          <w:rFonts w:ascii="Times" w:eastAsia="Times" w:hAnsi="Times"/>
          <w:b/>
          <w:i/>
          <w:color w:val="000000"/>
          <w:sz w:val="20"/>
          <w:szCs w:val="20"/>
        </w:rPr>
        <w:t xml:space="preserve">posts (FROM posts), </w:t>
      </w:r>
      <w:r>
        <w:rPr>
          <w:rFonts w:ascii="Times" w:eastAsia="Times" w:hAnsi="Times"/>
          <w:color w:val="000000"/>
          <w:sz w:val="20"/>
          <w:szCs w:val="20"/>
        </w:rPr>
        <w:t xml:space="preserve">que nos muestre absolutamente todo de ahí (sus campos, columnas o atributos).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 xml:space="preserve">con una tercera sentencia declarada que es, como te </w:t>
      </w:r>
      <w:r w:rsidR="00611A4D">
        <w:rPr>
          <w:rFonts w:ascii="Times" w:eastAsia="Times" w:hAnsi="Times"/>
          <w:color w:val="000000"/>
          <w:sz w:val="20"/>
          <w:szCs w:val="20"/>
        </w:rPr>
        <w:t>contábamos</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6EDAD80F">
            <wp:extent cx="2353310" cy="48641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53945" cy="487045"/>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lastRenderedPageBreak/>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6BDC7F5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según el nivel de complejidad que tenga, propiamente, la consulta de los datos que se desean ver; que, obviamente, deberían de ser en la medida unos datos con unas </w:t>
      </w:r>
      <w:r w:rsidR="00611A4D">
        <w:rPr>
          <w:rFonts w:ascii="Times" w:eastAsia="Times" w:hAnsi="Times"/>
          <w:color w:val="000000"/>
          <w:sz w:val="20"/>
          <w:szCs w:val="20"/>
        </w:rPr>
        <w:t>características</w:t>
      </w:r>
      <w:r>
        <w:rPr>
          <w:rFonts w:ascii="Times" w:eastAsia="Times" w:hAnsi="Times"/>
          <w:color w:val="000000"/>
          <w:sz w:val="20"/>
          <w:szCs w:val="20"/>
        </w:rPr>
        <w:t xml:space="preserve"> más puntuales o con mayor especificaciones. Sin embargo, para hacer consultas, se requiere tener primeramente datos; dicho eso, empecemos por agregar datos de prueba a nuestras tablas de modelación.</w:t>
      </w:r>
    </w:p>
    <w:p w14:paraId="1AA5A548"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(Si las llama sobre la misma línea de código, no se olvide hacer separaciones por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77216A4E">
            <wp:extent cx="4029075" cy="28575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9709" cy="286385"/>
                    </a:xfrm>
                    <a:prstGeom prst="rect">
                      <a:avLst/>
                    </a:prstGeom>
                    <a:ln cap="flat"/>
                  </pic:spPr>
                </pic:pic>
              </a:graphicData>
            </a:graphic>
          </wp:inline>
        </w:drawing>
      </w:r>
    </w:p>
    <w:p w14:paraId="18001DC9" w14:textId="53A7490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578374F8" w14:textId="77777777" w:rsidR="00252B68" w:rsidRDefault="0066594A">
      <w:pPr>
        <w:spacing w:after="160" w:line="259" w:lineRule="auto"/>
        <w:jc w:val="left"/>
        <w:rPr>
          <w:rFonts w:ascii="Times" w:eastAsia="Times" w:hAnsi="Times"/>
          <w:color w:val="000000"/>
          <w:sz w:val="20"/>
          <w:szCs w:val="20"/>
        </w:rPr>
      </w:pPr>
      <w:r w:rsidRPr="00361618">
        <w:rPr>
          <w:rFonts w:ascii="Times" w:eastAsia="Times" w:hAnsi="Times"/>
          <w:color w:val="000000"/>
          <w:sz w:val="20"/>
          <w:szCs w:val="20"/>
          <w:u w:val="single"/>
        </w:rPr>
        <w:t>Ahora, algo interesante</w:t>
      </w:r>
      <w:r w:rsidRPr="00361618">
        <w:rPr>
          <w:rFonts w:ascii="Times" w:eastAsia="Times" w:hAnsi="Times"/>
          <w:b/>
          <w:color w:val="000000"/>
          <w:sz w:val="20"/>
          <w:szCs w:val="20"/>
          <w:u w:val="single"/>
        </w:rPr>
        <w:t>.</w:t>
      </w:r>
      <w:r>
        <w:rPr>
          <w:rFonts w:ascii="Times" w:eastAsia="Times" w:hAnsi="Times"/>
          <w:color w:val="000000"/>
          <w:sz w:val="20"/>
          <w:szCs w:val="20"/>
        </w:rPr>
        <w:t xml:space="preserve"> </w:t>
      </w:r>
      <w:r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Pr="00361618">
        <w:rPr>
          <w:rFonts w:ascii="Times" w:eastAsia="Times" w:hAnsi="Times"/>
          <w:b/>
          <w:i/>
          <w:color w:val="000000"/>
          <w:sz w:val="20"/>
          <w:szCs w:val="20"/>
        </w:rPr>
        <w:t xml:space="preserve">Alias </w:t>
      </w:r>
      <w:r w:rsidRPr="00361618">
        <w:rPr>
          <w:rFonts w:ascii="Times" w:eastAsia="Times" w:hAnsi="Times"/>
          <w:b/>
          <w:color w:val="000000"/>
          <w:sz w:val="20"/>
          <w:szCs w:val="20"/>
        </w:rPr>
        <w:t>recientemente pasado.</w:t>
      </w:r>
      <w:r>
        <w:rPr>
          <w:rFonts w:ascii="Times" w:eastAsia="Times" w:hAnsi="Times"/>
          <w:color w:val="000000"/>
          <w:sz w:val="20"/>
          <w:szCs w:val="20"/>
        </w:rPr>
        <w:t xml:space="preserve"> Por ejemplo, en futuras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puedes referirte a los campos en cuestión, ya no con su nombre original; sino, también, con su </w:t>
      </w:r>
      <w:r>
        <w:rPr>
          <w:rFonts w:ascii="Times" w:eastAsia="Times" w:hAnsi="Times"/>
          <w:i/>
          <w:color w:val="000000"/>
          <w:sz w:val="20"/>
          <w:szCs w:val="20"/>
        </w:rPr>
        <w:t xml:space="preserve">Alias </w:t>
      </w:r>
      <w:r>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2A65C3DD" w14:textId="48A51F28" w:rsidR="00E32FF3" w:rsidRDefault="00E32FF3">
      <w:pPr>
        <w:spacing w:after="160" w:line="259" w:lineRule="auto"/>
        <w:jc w:val="left"/>
        <w:rPr>
          <w:rFonts w:ascii="Times" w:eastAsia="Times" w:hAnsi="Times"/>
          <w:b/>
          <w:color w:val="000000"/>
          <w:sz w:val="20"/>
          <w:szCs w:val="20"/>
        </w:rPr>
      </w:pPr>
      <w:r>
        <w:rPr>
          <w:noProof/>
          <w:sz w:val="20"/>
        </w:rPr>
        <w:drawing>
          <wp:inline distT="0" distB="0" distL="0" distR="0" wp14:anchorId="09E44D87" wp14:editId="167EF78E">
            <wp:extent cx="2651760" cy="1546860"/>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652395" cy="1547495"/>
                    </a:xfrm>
                    <a:prstGeom prst="rect">
                      <a:avLst/>
                    </a:prstGeom>
                    <a:ln cap="flat"/>
                  </pic:spPr>
                </pic:pic>
              </a:graphicData>
            </a:graphic>
          </wp:inline>
        </w:drawing>
      </w:r>
      <w:r w:rsidR="004B58F2">
        <w:rPr>
          <w:rFonts w:ascii="Times" w:eastAsia="Times" w:hAnsi="Times"/>
          <w:color w:val="000000"/>
          <w:sz w:val="20"/>
          <w:szCs w:val="20"/>
        </w:rPr>
        <w:t xml:space="preserve"> </w:t>
      </w:r>
      <w:r w:rsidR="004B58F2">
        <w:rPr>
          <w:rFonts w:ascii="Times" w:eastAsia="Times" w:hAnsi="Times"/>
          <w:b/>
          <w:color w:val="000000"/>
          <w:sz w:val="20"/>
          <w:szCs w:val="20"/>
        </w:rPr>
        <w:t xml:space="preserve">En este </w:t>
      </w:r>
      <w:r w:rsidR="004B58F2"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3AC9C96A"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Count</w:t>
      </w:r>
    </w:p>
    <w:p w14:paraId="6A40C205" w14:textId="65060ADF"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Select,</w:t>
      </w:r>
      <w:r>
        <w:rPr>
          <w:rFonts w:ascii="Times" w:eastAsia="Times" w:hAnsi="Times"/>
          <w:color w:val="000000"/>
          <w:sz w:val="20"/>
          <w:szCs w:val="20"/>
        </w:rPr>
        <w:t xml:space="preserve"> también, nos permite</w:t>
      </w:r>
      <w:r w:rsidR="007E4EFA">
        <w:rPr>
          <w:rFonts w:ascii="Times" w:eastAsia="Times" w:hAnsi="Times"/>
          <w:color w:val="000000"/>
          <w:sz w:val="20"/>
          <w:szCs w:val="20"/>
        </w:rPr>
        <w:t>n crear datos de manera temporal</w:t>
      </w:r>
      <w:r w:rsidR="00DB14F8">
        <w:rPr>
          <w:rFonts w:ascii="Times" w:eastAsia="Times" w:hAnsi="Times"/>
          <w:color w:val="000000"/>
          <w:sz w:val="20"/>
          <w:szCs w:val="20"/>
        </w:rPr>
        <w:t xml:space="preserve"> </w:t>
      </w:r>
      <w:r>
        <w:rPr>
          <w:rFonts w:ascii="Times" w:eastAsia="Times" w:hAnsi="Times"/>
          <w:color w:val="000000"/>
          <w:sz w:val="20"/>
          <w:szCs w:val="20"/>
        </w:rPr>
        <w:t>que nos pueden agregar información</w:t>
      </w:r>
      <w:r w:rsidR="00DB14F8">
        <w:rPr>
          <w:rFonts w:ascii="Times" w:eastAsia="Times" w:hAnsi="Times"/>
          <w:color w:val="000000"/>
          <w:sz w:val="20"/>
          <w:szCs w:val="20"/>
        </w:rPr>
        <w:t xml:space="preserve"> adicional</w:t>
      </w:r>
      <w:r>
        <w:rPr>
          <w:rFonts w:ascii="Times" w:eastAsia="Times" w:hAnsi="Times"/>
          <w:color w:val="000000"/>
          <w:sz w:val="20"/>
          <w:szCs w:val="20"/>
        </w:rPr>
        <w:t xml:space="preserve">; un buen ejemplo de eso sería combinar el </w:t>
      </w:r>
      <w:r>
        <w:rPr>
          <w:rFonts w:ascii="Times" w:eastAsia="Times" w:hAnsi="Times"/>
          <w:b/>
          <w:i/>
          <w:color w:val="000000"/>
          <w:sz w:val="20"/>
          <w:szCs w:val="20"/>
        </w:rPr>
        <w:t xml:space="preserve">Select </w:t>
      </w:r>
      <w:r>
        <w:rPr>
          <w:rFonts w:ascii="Times" w:eastAsia="Times" w:hAnsi="Times"/>
          <w:color w:val="000000"/>
          <w:sz w:val="20"/>
          <w:szCs w:val="20"/>
        </w:rPr>
        <w:t xml:space="preserve">con el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¿y qué hace </w:t>
      </w:r>
      <w:r>
        <w:rPr>
          <w:rFonts w:ascii="Times" w:eastAsia="Times" w:hAnsi="Times"/>
          <w:b/>
          <w:i/>
          <w:color w:val="000000"/>
          <w:sz w:val="20"/>
          <w:szCs w:val="20"/>
        </w:rPr>
        <w:t>Count()</w:t>
      </w:r>
      <w:r>
        <w:rPr>
          <w:rFonts w:ascii="Times" w:eastAsia="Times" w:hAnsi="Times"/>
          <w:color w:val="000000"/>
          <w:sz w:val="20"/>
          <w:szCs w:val="20"/>
        </w:rPr>
        <w:t xml:space="preserve">? </w:t>
      </w:r>
    </w:p>
    <w:p w14:paraId="516023D7" w14:textId="137147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w:t>
      </w:r>
      <w:r w:rsidR="00611A4D">
        <w:rPr>
          <w:rFonts w:ascii="Times" w:eastAsia="Times" w:hAnsi="Times"/>
          <w:color w:val="000000"/>
          <w:sz w:val="20"/>
          <w:szCs w:val="20"/>
        </w:rPr>
        <w:t>parámetros</w:t>
      </w:r>
      <w:r>
        <w:rPr>
          <w:rFonts w:ascii="Times" w:eastAsia="Times" w:hAnsi="Times"/>
          <w:color w:val="000000"/>
          <w:sz w:val="20"/>
          <w:szCs w:val="20"/>
        </w:rPr>
        <w:t xml:space="preserve">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w:t>
      </w:r>
      <w:r w:rsidR="00611A4D">
        <w:rPr>
          <w:rFonts w:ascii="Times" w:eastAsia="Times" w:hAnsi="Times"/>
          <w:color w:val="000000"/>
          <w:sz w:val="20"/>
          <w:szCs w:val="20"/>
        </w:rPr>
        <w:t>paréntesis</w:t>
      </w:r>
      <w:r>
        <w:rPr>
          <w:rFonts w:ascii="Times" w:eastAsia="Times" w:hAnsi="Times"/>
          <w:color w:val="000000"/>
          <w:sz w:val="20"/>
          <w:szCs w:val="20"/>
        </w:rPr>
        <w:t xml:space="preserve"> de </w:t>
      </w:r>
      <w:r>
        <w:rPr>
          <w:rFonts w:ascii="Times" w:eastAsia="Times" w:hAnsi="Times"/>
          <w:b/>
          <w:i/>
          <w:color w:val="000000"/>
          <w:sz w:val="20"/>
          <w:szCs w:val="20"/>
        </w:rPr>
        <w:t>Count().</w:t>
      </w:r>
    </w:p>
    <w:p w14:paraId="704BC9C4" w14:textId="190062F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xml:space="preserve">; entonces, en este caso, ese “nuevo dato que se crearía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202B44">
        <w:rPr>
          <w:rFonts w:ascii="Times" w:eastAsia="Times" w:hAnsi="Times"/>
          <w:color w:val="000000"/>
          <w:sz w:val="20"/>
          <w:szCs w:val="20"/>
        </w:rPr>
        <w:t>información” 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5EE7D3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w:t>
      </w:r>
      <w:r w:rsidR="00611A4D">
        <w:rPr>
          <w:rFonts w:ascii="Times" w:eastAsia="Times" w:hAnsi="Times"/>
          <w:color w:val="000000"/>
          <w:sz w:val="20"/>
          <w:szCs w:val="20"/>
        </w:rPr>
        <w:t>numérico</w:t>
      </w:r>
      <w:r>
        <w:rPr>
          <w:rFonts w:ascii="Times" w:eastAsia="Times" w:hAnsi="Times"/>
          <w:color w:val="000000"/>
          <w:sz w:val="20"/>
          <w:szCs w:val="20"/>
        </w:rPr>
        <w:t xml:space="preserve">, está sustentado por un nuevo atributo, campo o columna que también ha sido creado; esa nueva columna si se percata se llama: </w:t>
      </w:r>
      <w:r>
        <w:rPr>
          <w:rFonts w:ascii="Times" w:eastAsia="Times" w:hAnsi="Times"/>
          <w:b/>
          <w:i/>
          <w:color w:val="000000"/>
          <w:sz w:val="20"/>
          <w:szCs w:val="20"/>
        </w:rPr>
        <w:t>COUNT(*)</w:t>
      </w:r>
    </w:p>
    <w:p w14:paraId="2143E538" w14:textId="2DA14B6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202B44">
        <w:rPr>
          <w:rFonts w:ascii="Times" w:eastAsia="Times" w:hAnsi="Times"/>
          <w:color w:val="000000"/>
          <w:sz w:val="20"/>
          <w:szCs w:val="20"/>
        </w:rPr>
        <w:t>renombrar</w:t>
      </w:r>
      <w:r>
        <w:rPr>
          <w:rFonts w:ascii="Times" w:eastAsia="Times" w:hAnsi="Times"/>
          <w:color w:val="000000"/>
          <w:sz w:val="20"/>
          <w:szCs w:val="20"/>
        </w:rPr>
        <w:t xml:space="preserve">, a dicha columna, de una manera más </w:t>
      </w:r>
      <w:r w:rsidR="00611A4D">
        <w:rPr>
          <w:rFonts w:ascii="Times" w:eastAsia="Times" w:hAnsi="Times"/>
          <w:color w:val="000000"/>
          <w:sz w:val="20"/>
          <w:szCs w:val="20"/>
        </w:rPr>
        <w:t>fácil</w:t>
      </w:r>
      <w:r>
        <w:rPr>
          <w:rFonts w:ascii="Times" w:eastAsia="Times" w:hAnsi="Times"/>
          <w:color w:val="000000"/>
          <w:sz w:val="20"/>
          <w:szCs w:val="20"/>
        </w:rPr>
        <w:t xml:space="preserve">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23FAEBB2">
            <wp:extent cx="1962150" cy="2667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2784" cy="267335"/>
                    </a:xfrm>
                    <a:prstGeom prst="rect">
                      <a:avLst/>
                    </a:prstGeom>
                    <a:ln cap="flat"/>
                  </pic:spPr>
                </pic:pic>
              </a:graphicData>
            </a:graphic>
          </wp:inline>
        </w:drawing>
      </w:r>
    </w:p>
    <w:p w14:paraId="303D0852" w14:textId="68C1481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266C2AE1">
            <wp:extent cx="895350" cy="314325"/>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95985" cy="314960"/>
                    </a:xfrm>
                    <a:prstGeom prst="rect">
                      <a:avLst/>
                    </a:prstGeom>
                    <a:ln cap="flat"/>
                  </pic:spPr>
                </pic:pic>
              </a:graphicData>
            </a:graphic>
          </wp:inline>
        </w:drawing>
      </w:r>
    </w:p>
    <w:p w14:paraId="11D698FF"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355CE808" w14:textId="77777777" w:rsidR="00201577" w:rsidRDefault="00201577">
      <w:pPr>
        <w:spacing w:after="160" w:line="259" w:lineRule="auto"/>
        <w:jc w:val="left"/>
        <w:rPr>
          <w:rFonts w:ascii="Times" w:eastAsia="Times" w:hAnsi="Times"/>
          <w:b/>
          <w:i/>
          <w:color w:val="000000"/>
          <w:sz w:val="20"/>
          <w:szCs w:val="20"/>
        </w:rPr>
      </w:pPr>
    </w:p>
    <w:p w14:paraId="714CFBA5" w14:textId="77777777" w:rsidR="00201577" w:rsidRPr="00037216" w:rsidRDefault="00201577" w:rsidP="00201577">
      <w:pPr>
        <w:spacing w:after="160" w:line="259" w:lineRule="auto"/>
        <w:jc w:val="left"/>
        <w:rPr>
          <w:rFonts w:ascii="Times" w:eastAsia="Times" w:hAnsi="Times"/>
          <w:b/>
          <w:bCs/>
          <w:i/>
          <w:color w:val="000000"/>
        </w:rPr>
      </w:pPr>
      <w:r w:rsidRPr="00037216">
        <w:rPr>
          <w:rFonts w:ascii="Times" w:eastAsia="Times" w:hAnsi="Times"/>
          <w:b/>
          <w:bCs/>
          <w:i/>
          <w:color w:val="000000"/>
        </w:rPr>
        <w:t>Funciones de agregación</w:t>
      </w:r>
    </w:p>
    <w:p w14:paraId="315EE83F" w14:textId="77777777" w:rsidR="00201577" w:rsidRPr="004A029D" w:rsidRDefault="00201577" w:rsidP="00201577">
      <w:pPr>
        <w:spacing w:after="160" w:line="259" w:lineRule="auto"/>
        <w:jc w:val="left"/>
        <w:rPr>
          <w:rFonts w:ascii="MingLiU" w:eastAsia="MingLiU" w:hAnsi="MingLiU" w:cs="MingLiU"/>
          <w:color w:val="000000"/>
          <w:sz w:val="20"/>
        </w:rPr>
      </w:pPr>
      <w:r w:rsidRPr="0099315C">
        <w:rPr>
          <w:rFonts w:ascii="Times" w:eastAsia="Times" w:hAnsi="Times"/>
          <w:color w:val="000000"/>
          <w:sz w:val="20"/>
        </w:rPr>
        <w:t xml:space="preserve">Las funciones de agregación en SQL nos permiten efectuar operaciones </w:t>
      </w:r>
      <w:r>
        <w:rPr>
          <w:rFonts w:ascii="Times" w:eastAsia="Times" w:hAnsi="Times"/>
          <w:color w:val="000000"/>
          <w:sz w:val="20"/>
        </w:rPr>
        <w:t xml:space="preserve">matemáticas </w:t>
      </w:r>
      <w:r w:rsidRPr="0099315C">
        <w:rPr>
          <w:rFonts w:ascii="Times" w:eastAsia="Times" w:hAnsi="Times"/>
          <w:color w:val="000000"/>
          <w:sz w:val="20"/>
        </w:rPr>
        <w:t>sobre un conjunto de registros</w:t>
      </w:r>
      <w:r>
        <w:rPr>
          <w:rFonts w:ascii="Times" w:eastAsia="Times" w:hAnsi="Times"/>
          <w:color w:val="000000"/>
          <w:sz w:val="20"/>
        </w:rPr>
        <w:t xml:space="preserve"> evaluados, o seleccionados para ser evaluados, dentro de un campo o columna (generalmente de tipo numérica) determinada. Al efectuar este tipo de operaciones matemáticas se devuelve un único</w:t>
      </w:r>
      <w:r w:rsidRPr="0099315C">
        <w:rPr>
          <w:rFonts w:ascii="Times" w:eastAsia="Times" w:hAnsi="Times"/>
          <w:color w:val="000000"/>
          <w:sz w:val="20"/>
        </w:rPr>
        <w:t xml:space="preserve"> valor agregado, como resultado,</w:t>
      </w:r>
      <w:r>
        <w:rPr>
          <w:rFonts w:ascii="Times" w:eastAsia="Times" w:hAnsi="Times"/>
          <w:color w:val="000000"/>
          <w:sz w:val="20"/>
        </w:rPr>
        <w:t xml:space="preserve"> en el análisis de los valores evaluados o fijados a evaluar</w:t>
      </w:r>
      <w:r w:rsidRPr="0099315C">
        <w:rPr>
          <w:rFonts w:ascii="Times" w:eastAsia="Times" w:hAnsi="Times"/>
          <w:color w:val="000000"/>
          <w:sz w:val="20"/>
        </w:rPr>
        <w:t xml:space="preserve">. </w:t>
      </w:r>
      <w:r w:rsidRPr="008C3791">
        <w:rPr>
          <w:rFonts w:ascii="Times" w:eastAsia="Times" w:hAnsi="Times"/>
          <w:i/>
          <w:color w:val="000000"/>
          <w:sz w:val="20"/>
        </w:rPr>
        <w:t xml:space="preserve">Tome como referencia la propiedad </w:t>
      </w:r>
      <w:r w:rsidRPr="008C3791">
        <w:rPr>
          <w:rFonts w:ascii="Times" w:eastAsia="Times" w:hAnsi="Times"/>
          <w:b/>
          <w:i/>
          <w:color w:val="000000"/>
          <w:sz w:val="20"/>
        </w:rPr>
        <w:t>Count</w:t>
      </w:r>
      <w:r w:rsidRPr="008C3791">
        <w:rPr>
          <w:rFonts w:ascii="Times" w:eastAsia="Times" w:hAnsi="Times"/>
          <w:i/>
          <w:color w:val="000000"/>
          <w:sz w:val="20"/>
        </w:rPr>
        <w:t xml:space="preserve"> previamente recordada.</w:t>
      </w:r>
      <w:r>
        <w:rPr>
          <w:rFonts w:ascii="Times" w:eastAsia="Times" w:hAnsi="Times"/>
          <w:color w:val="000000"/>
          <w:sz w:val="20"/>
        </w:rPr>
        <w:t xml:space="preserve"> Sin embargo</w:t>
      </w:r>
      <w:r w:rsidRPr="0099315C">
        <w:rPr>
          <w:rFonts w:ascii="Times" w:eastAsia="Times" w:hAnsi="Times"/>
          <w:color w:val="000000"/>
          <w:sz w:val="20"/>
        </w:rPr>
        <w:t>,</w:t>
      </w:r>
      <w:r>
        <w:rPr>
          <w:rFonts w:ascii="Times" w:eastAsia="Times" w:hAnsi="Times"/>
          <w:color w:val="000000"/>
          <w:sz w:val="20"/>
        </w:rPr>
        <w:t xml:space="preserve"> a lo sumo,</w:t>
      </w:r>
      <w:r w:rsidRPr="0099315C">
        <w:rPr>
          <w:rFonts w:ascii="Times" w:eastAsia="Times" w:hAnsi="Times"/>
          <w:color w:val="000000"/>
          <w:sz w:val="20"/>
        </w:rPr>
        <w:t xml:space="preserve"> </w:t>
      </w:r>
      <w:r>
        <w:rPr>
          <w:rFonts w:ascii="Times" w:eastAsia="Times" w:hAnsi="Times"/>
          <w:color w:val="000000"/>
          <w:sz w:val="20"/>
        </w:rPr>
        <w:t>podríamos incluso calcular</w:t>
      </w:r>
      <w:r w:rsidRPr="0099315C">
        <w:rPr>
          <w:rFonts w:ascii="Times" w:eastAsia="Times" w:hAnsi="Times"/>
          <w:color w:val="000000"/>
          <w:sz w:val="20"/>
        </w:rPr>
        <w:t xml:space="preserve"> </w:t>
      </w:r>
      <w:r w:rsidRPr="008C3791">
        <w:rPr>
          <w:rFonts w:ascii="Times" w:eastAsia="Times" w:hAnsi="Times"/>
          <w:b/>
          <w:i/>
          <w:color w:val="000000"/>
          <w:sz w:val="20"/>
        </w:rPr>
        <w:t>medias, máximos, sumas</w:t>
      </w:r>
      <w:r>
        <w:rPr>
          <w:rFonts w:ascii="Times" w:eastAsia="Times" w:hAnsi="Times"/>
          <w:color w:val="000000"/>
          <w:sz w:val="20"/>
        </w:rPr>
        <w:t xml:space="preserve">,… sobre dicho </w:t>
      </w:r>
      <w:r w:rsidRPr="0099315C">
        <w:rPr>
          <w:rFonts w:ascii="Times" w:eastAsia="Times" w:hAnsi="Times"/>
          <w:color w:val="000000"/>
          <w:sz w:val="20"/>
        </w:rPr>
        <w:t>conjunto de valores</w:t>
      </w:r>
      <w:r>
        <w:rPr>
          <w:rFonts w:ascii="Times" w:eastAsia="Times" w:hAnsi="Times"/>
          <w:color w:val="000000"/>
          <w:sz w:val="20"/>
        </w:rPr>
        <w:t xml:space="preserve"> determinados; estos valores se determinan por condiciones o parámetros pasados que tienen mucho que ver con fijar qué columna(s) y/o fila(s) será(n) evaluada(s). </w:t>
      </w:r>
    </w:p>
    <w:p w14:paraId="210083BE" w14:textId="77777777" w:rsidR="00201577" w:rsidRPr="00FB251C" w:rsidRDefault="00201577" w:rsidP="00201577">
      <w:pPr>
        <w:spacing w:after="160" w:line="259" w:lineRule="auto"/>
        <w:jc w:val="left"/>
        <w:rPr>
          <w:rFonts w:ascii="Times" w:eastAsia="Times" w:hAnsi="Times"/>
          <w:i/>
          <w:color w:val="000000"/>
          <w:sz w:val="20"/>
        </w:rPr>
      </w:pPr>
      <w:r w:rsidRPr="00FB251C">
        <w:rPr>
          <w:rFonts w:ascii="Times" w:eastAsia="Times" w:hAnsi="Times"/>
          <w:i/>
          <w:color w:val="000000"/>
          <w:sz w:val="20"/>
        </w:rPr>
        <w:t>Las funciones de agregación básicas que soportan todos los gestores de datos son las siguientes:</w:t>
      </w:r>
    </w:p>
    <w:p w14:paraId="2BCAD51C"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lastRenderedPageBreak/>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Pr>
          <w:rFonts w:ascii="Times" w:eastAsia="Times" w:hAnsi="Times"/>
          <w:color w:val="000000"/>
          <w:sz w:val="20"/>
        </w:rPr>
        <w:t>,</w:t>
      </w:r>
      <w:r w:rsidRPr="0099315C">
        <w:rPr>
          <w:rFonts w:ascii="Times" w:eastAsia="Times" w:hAnsi="Times"/>
          <w:color w:val="000000"/>
          <w:sz w:val="20"/>
        </w:rPr>
        <w:t xml:space="preserve"> incluyendo nulos.</w:t>
      </w:r>
    </w:p>
    <w:p w14:paraId="1F5E58C8"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180C0AF"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436CACC0"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3B2C1DEA" w14:textId="77777777" w:rsidR="00201577" w:rsidRPr="00391383"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268468F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40BC5042" w14:textId="77777777" w:rsidR="00201577" w:rsidRPr="009170F8" w:rsidRDefault="00201577" w:rsidP="00201577">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01391AA2" wp14:editId="06BF569A">
            <wp:extent cx="3121173" cy="2028325"/>
            <wp:effectExtent l="0" t="0" r="317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24">
                      <a:extLst>
                        <a:ext uri="{28A0092B-C50C-407E-A947-70E740481C1C}">
                          <a14:useLocalDpi xmlns:a14="http://schemas.microsoft.com/office/drawing/2010/main" val="0"/>
                        </a:ext>
                      </a:extLst>
                    </a:blip>
                    <a:stretch>
                      <a:fillRect/>
                    </a:stretch>
                  </pic:blipFill>
                  <pic:spPr>
                    <a:xfrm>
                      <a:off x="0" y="0"/>
                      <a:ext cx="3136363" cy="2038196"/>
                    </a:xfrm>
                    <a:prstGeom prst="rect">
                      <a:avLst/>
                    </a:prstGeom>
                  </pic:spPr>
                </pic:pic>
              </a:graphicData>
            </a:graphic>
          </wp:inline>
        </w:drawing>
      </w:r>
    </w:p>
    <w:p w14:paraId="135FBD1C" w14:textId="77777777" w:rsidR="00201577" w:rsidRPr="00294CB8" w:rsidRDefault="00201577" w:rsidP="00201577">
      <w:pPr>
        <w:ind w:left="720"/>
        <w:jc w:val="left"/>
        <w:rPr>
          <w:sz w:val="20"/>
        </w:rPr>
      </w:pPr>
    </w:p>
    <w:p w14:paraId="5AE69970" w14:textId="77777777" w:rsidR="00201577" w:rsidRPr="00BC274D" w:rsidRDefault="00201577" w:rsidP="00201577">
      <w:pPr>
        <w:spacing w:after="160" w:line="259" w:lineRule="auto"/>
        <w:jc w:val="left"/>
        <w:rPr>
          <w:rFonts w:ascii="Times" w:eastAsia="Times" w:hAnsi="Times"/>
          <w:b/>
          <w:bCs/>
          <w:i/>
          <w:color w:val="000000"/>
        </w:rPr>
      </w:pPr>
      <w:r w:rsidRPr="00BC274D">
        <w:rPr>
          <w:rFonts w:ascii="Times" w:eastAsia="Times" w:hAnsi="Times"/>
          <w:b/>
          <w:bCs/>
          <w:i/>
          <w:color w:val="000000"/>
        </w:rPr>
        <w:t>Función IF()</w:t>
      </w:r>
    </w:p>
    <w:p w14:paraId="5B99355A" w14:textId="77777777" w:rsidR="00201577" w:rsidRDefault="00201577" w:rsidP="00201577">
      <w:pPr>
        <w:jc w:val="left"/>
        <w:rPr>
          <w:rFonts w:ascii="Times" w:eastAsia="Times" w:hAnsi="Times"/>
          <w:color w:val="000000"/>
          <w:sz w:val="20"/>
        </w:rPr>
      </w:pPr>
      <w:r>
        <w:rPr>
          <w:rFonts w:ascii="Times" w:eastAsia="Times" w:hAnsi="Times"/>
          <w:color w:val="000000"/>
          <w:sz w:val="20"/>
        </w:rPr>
        <w:t>Estructura de control</w:t>
      </w:r>
      <w:r w:rsidRPr="00BC274D">
        <w:rPr>
          <w:rFonts w:ascii="Times" w:eastAsia="Times" w:hAnsi="Times"/>
          <w:color w:val="000000"/>
          <w:sz w:val="20"/>
        </w:rPr>
        <w:t xml:space="preserve"> que se e</w:t>
      </w:r>
      <w:r>
        <w:rPr>
          <w:rFonts w:ascii="Times" w:eastAsia="Times" w:hAnsi="Times"/>
          <w:color w:val="000000"/>
          <w:sz w:val="20"/>
        </w:rPr>
        <w:t>ncarga de evaluar la validez lógica de una</w:t>
      </w:r>
      <w:r w:rsidRPr="00BC274D">
        <w:rPr>
          <w:rFonts w:ascii="Times" w:eastAsia="Times" w:hAnsi="Times"/>
          <w:color w:val="000000"/>
          <w:sz w:val="20"/>
        </w:rPr>
        <w:t xml:space="preserve"> expresión</w:t>
      </w:r>
      <w:r>
        <w:rPr>
          <w:rFonts w:ascii="Times" w:eastAsia="Times" w:hAnsi="Times"/>
          <w:color w:val="000000"/>
          <w:sz w:val="20"/>
        </w:rPr>
        <w:t xml:space="preserve"> o condicional definida por medio de operadores relacionales. Según el resultado lógico que arroje la condición evaluada, ya sea verdadera o falsa, se mostraría por pantalla lo que fue definido como salida verdadera o, en el caso contrario, como salida falsa, respectivamente. </w:t>
      </w:r>
    </w:p>
    <w:p w14:paraId="1FA0AB78" w14:textId="77777777" w:rsidR="00201577" w:rsidRDefault="00201577" w:rsidP="00201577">
      <w:pPr>
        <w:jc w:val="left"/>
        <w:rPr>
          <w:rFonts w:ascii="Times" w:eastAsia="Times" w:hAnsi="Times"/>
          <w:color w:val="000000"/>
          <w:sz w:val="20"/>
        </w:rPr>
      </w:pPr>
    </w:p>
    <w:p w14:paraId="71DED20A" w14:textId="77777777" w:rsidR="00201577" w:rsidRDefault="00201577" w:rsidP="00201577">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w:t>
      </w:r>
      <w:proofErr w:type="spellStart"/>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proofErr w:type="spellEnd"/>
      <w:r>
        <w:rPr>
          <w:rFonts w:ascii="Courier" w:hAnsi="Courier"/>
          <w:color w:val="FFFFFF"/>
          <w:sz w:val="21"/>
          <w:szCs w:val="21"/>
          <w:shd w:val="clear" w:color="auto" w:fill="0C1633"/>
        </w:rPr>
        <w:t xml:space="preserve"> -de ser la expresión verdadera-, resultado/</w:t>
      </w:r>
      <w:proofErr w:type="spellStart"/>
      <w:r>
        <w:rPr>
          <w:rFonts w:ascii="Courier" w:hAnsi="Courier"/>
          <w:color w:val="FFFFFF"/>
          <w:sz w:val="21"/>
          <w:szCs w:val="21"/>
          <w:shd w:val="clear" w:color="auto" w:fill="0C1633"/>
        </w:rPr>
        <w:t>salida_false</w:t>
      </w:r>
      <w:proofErr w:type="spellEnd"/>
      <w:r>
        <w:rPr>
          <w:rFonts w:ascii="Courier" w:hAnsi="Courier"/>
          <w:color w:val="FFFFFF"/>
          <w:sz w:val="21"/>
          <w:szCs w:val="21"/>
          <w:shd w:val="clear" w:color="auto" w:fill="0C1633"/>
        </w:rPr>
        <w:t xml:space="preserv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0C2CB35C" w14:textId="77777777" w:rsidR="00201577" w:rsidRDefault="00201577" w:rsidP="00201577">
      <w:pPr>
        <w:autoSpaceDE/>
        <w:autoSpaceDN/>
        <w:jc w:val="left"/>
        <w:rPr>
          <w:rFonts w:ascii="Courier" w:hAnsi="Courier"/>
          <w:color w:val="FFFFFF"/>
          <w:sz w:val="21"/>
          <w:szCs w:val="21"/>
          <w:shd w:val="clear" w:color="auto" w:fill="0C1633"/>
        </w:rPr>
      </w:pPr>
    </w:p>
    <w:p w14:paraId="002ACC93" w14:textId="77777777" w:rsidR="00201577" w:rsidRDefault="00201577" w:rsidP="00201577">
      <w:pPr>
        <w:spacing w:after="160" w:line="259" w:lineRule="auto"/>
        <w:jc w:val="left"/>
        <w:rPr>
          <w:rFonts w:ascii="Times" w:eastAsia="Times" w:hAnsi="Times"/>
          <w:b/>
          <w:bCs/>
          <w:i/>
          <w:color w:val="000000"/>
        </w:rPr>
      </w:pPr>
    </w:p>
    <w:p w14:paraId="04F6C9D8" w14:textId="77777777" w:rsidR="00201577" w:rsidRPr="00775D19" w:rsidRDefault="00201577" w:rsidP="00201577">
      <w:pPr>
        <w:spacing w:after="160" w:line="259" w:lineRule="auto"/>
        <w:jc w:val="left"/>
        <w:rPr>
          <w:rFonts w:ascii="Times" w:eastAsia="Times" w:hAnsi="Times"/>
          <w:b/>
          <w:bCs/>
          <w:i/>
          <w:color w:val="000000"/>
        </w:rPr>
      </w:pPr>
      <w:r w:rsidRPr="00775D19">
        <w:rPr>
          <w:rFonts w:ascii="Times" w:eastAsia="Times" w:hAnsi="Times"/>
          <w:b/>
          <w:bCs/>
          <w:i/>
          <w:color w:val="000000"/>
        </w:rPr>
        <w:t>Función CASE()</w:t>
      </w:r>
    </w:p>
    <w:p w14:paraId="0AAA1DEB"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Es también una estructura de control, en principio mutuamente excluyente, que s</w:t>
      </w:r>
      <w:r w:rsidRPr="00775D19">
        <w:rPr>
          <w:rFonts w:ascii="Times" w:eastAsia="Times" w:hAnsi="Times"/>
          <w:color w:val="000000"/>
          <w:sz w:val="20"/>
        </w:rPr>
        <w:t>irve para evaluar </w:t>
      </w:r>
      <w:r>
        <w:rPr>
          <w:rFonts w:ascii="Times" w:eastAsia="Times" w:hAnsi="Times"/>
          <w:color w:val="000000"/>
          <w:sz w:val="20"/>
        </w:rPr>
        <w:t xml:space="preserve">la validez lógica de </w:t>
      </w:r>
      <w:r w:rsidRPr="00775D19">
        <w:rPr>
          <w:rFonts w:ascii="Times" w:eastAsia="Times" w:hAnsi="Times"/>
          <w:color w:val="000000"/>
          <w:sz w:val="20"/>
        </w:rPr>
        <w:t>u</w:t>
      </w:r>
      <w:r>
        <w:rPr>
          <w:rFonts w:ascii="Times" w:eastAsia="Times" w:hAnsi="Times"/>
          <w:color w:val="000000"/>
          <w:sz w:val="20"/>
        </w:rPr>
        <w:t>na lista de expresiones y/o condicionales (no sólo de una). En caso de que alguna expresión lógica de este listado sea valida (y sólo una debe ser válida por ser mutuamente excluyentes) se retornaría, por pantalla, su salida o valor definido como verdadero.</w:t>
      </w:r>
    </w:p>
    <w:p w14:paraId="3B4A75EE" w14:textId="77777777" w:rsidR="00201577" w:rsidRPr="00775D19" w:rsidRDefault="00201577" w:rsidP="00201577">
      <w:pPr>
        <w:autoSpaceDE/>
        <w:autoSpaceDN/>
        <w:jc w:val="left"/>
        <w:rPr>
          <w:rFonts w:ascii="Times" w:eastAsia="Times" w:hAnsi="Times"/>
          <w:color w:val="000000"/>
          <w:sz w:val="20"/>
        </w:rPr>
      </w:pPr>
    </w:p>
    <w:p w14:paraId="329B0FE7"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La sintaxis c</w:t>
      </w:r>
      <w:r w:rsidRPr="00775D19">
        <w:rPr>
          <w:rFonts w:ascii="Times" w:eastAsia="Times" w:hAnsi="Times"/>
          <w:color w:val="000000"/>
          <w:sz w:val="20"/>
        </w:rPr>
        <w:t>omienza con la sentencia CASE, luego</w:t>
      </w:r>
      <w:r>
        <w:rPr>
          <w:rFonts w:ascii="Times" w:eastAsia="Times" w:hAnsi="Times"/>
          <w:color w:val="000000"/>
          <w:sz w:val="20"/>
        </w:rPr>
        <w:t xml:space="preserve"> se</w:t>
      </w:r>
      <w:r w:rsidRPr="00775D19">
        <w:rPr>
          <w:rFonts w:ascii="Times" w:eastAsia="Times" w:hAnsi="Times"/>
          <w:color w:val="000000"/>
          <w:sz w:val="20"/>
        </w:rPr>
        <w:t xml:space="preserve"> evalúa</w:t>
      </w:r>
      <w:r>
        <w:rPr>
          <w:rFonts w:ascii="Times" w:eastAsia="Times" w:hAnsi="Times"/>
          <w:color w:val="000000"/>
          <w:sz w:val="20"/>
        </w:rPr>
        <w:t xml:space="preserve"> la validez lógica de las expresiones valiéndose de la propiedad </w:t>
      </w:r>
      <w:r w:rsidRPr="00775D19">
        <w:rPr>
          <w:rFonts w:ascii="Times" w:eastAsia="Times" w:hAnsi="Times"/>
          <w:color w:val="000000"/>
          <w:sz w:val="20"/>
        </w:rPr>
        <w:t>WHEN</w:t>
      </w:r>
      <w:r>
        <w:rPr>
          <w:rFonts w:ascii="Times" w:eastAsia="Times" w:hAnsi="Times"/>
          <w:color w:val="000000"/>
          <w:sz w:val="20"/>
        </w:rPr>
        <w:t>;</w:t>
      </w:r>
      <w:r w:rsidRPr="00775D19">
        <w:rPr>
          <w:rFonts w:ascii="Times" w:eastAsia="Times" w:hAnsi="Times"/>
          <w:color w:val="000000"/>
          <w:sz w:val="20"/>
        </w:rPr>
        <w:t> y</w:t>
      </w:r>
      <w:r>
        <w:rPr>
          <w:rFonts w:ascii="Times" w:eastAsia="Times" w:hAnsi="Times"/>
          <w:color w:val="000000"/>
          <w:sz w:val="20"/>
        </w:rPr>
        <w:t>,</w:t>
      </w:r>
      <w:r w:rsidRPr="00775D19">
        <w:rPr>
          <w:rFonts w:ascii="Times" w:eastAsia="Times" w:hAnsi="Times"/>
          <w:color w:val="000000"/>
          <w:sz w:val="20"/>
        </w:rPr>
        <w:t xml:space="preserve"> en caso </w:t>
      </w:r>
      <w:r>
        <w:rPr>
          <w:rFonts w:ascii="Times" w:eastAsia="Times" w:hAnsi="Times"/>
          <w:color w:val="000000"/>
          <w:sz w:val="20"/>
        </w:rPr>
        <w:t>de encontrar valida a alguna expresión lógica</w:t>
      </w:r>
      <w:r w:rsidRPr="00775D19">
        <w:rPr>
          <w:rFonts w:ascii="Times" w:eastAsia="Times" w:hAnsi="Times"/>
          <w:color w:val="000000"/>
          <w:sz w:val="20"/>
        </w:rPr>
        <w:t>,</w:t>
      </w:r>
      <w:r>
        <w:rPr>
          <w:rFonts w:ascii="Times" w:eastAsia="Times" w:hAnsi="Times"/>
          <w:color w:val="000000"/>
          <w:sz w:val="20"/>
        </w:rPr>
        <w:t xml:space="preserve"> dicha expresión</w:t>
      </w:r>
      <w:r w:rsidRPr="00775D19">
        <w:rPr>
          <w:rFonts w:ascii="Times" w:eastAsia="Times" w:hAnsi="Times"/>
          <w:color w:val="000000"/>
          <w:sz w:val="20"/>
        </w:rPr>
        <w:t xml:space="preserve"> devolverá </w:t>
      </w:r>
      <w:r>
        <w:rPr>
          <w:rFonts w:ascii="Times" w:eastAsia="Times" w:hAnsi="Times"/>
          <w:color w:val="000000"/>
          <w:sz w:val="20"/>
        </w:rPr>
        <w:t>por pantalla la salida especificada como verdadera para su propia</w:t>
      </w:r>
      <w:r w:rsidRPr="00775D19">
        <w:rPr>
          <w:rFonts w:ascii="Times" w:eastAsia="Times" w:hAnsi="Times"/>
          <w:color w:val="000000"/>
          <w:sz w:val="20"/>
        </w:rPr>
        <w:t xml:space="preserve"> condición</w:t>
      </w:r>
      <w:r>
        <w:rPr>
          <w:rFonts w:ascii="Times" w:eastAsia="Times" w:hAnsi="Times"/>
          <w:color w:val="000000"/>
          <w:sz w:val="20"/>
        </w:rPr>
        <w:t xml:space="preserve"> evaluada (lo que se refleja por pantalla, como verdadero, es justo lo que se coloca después de la propiedad THEN). </w:t>
      </w:r>
    </w:p>
    <w:p w14:paraId="01BDEA63" w14:textId="77777777" w:rsidR="00201577" w:rsidRDefault="00201577" w:rsidP="00201577">
      <w:pPr>
        <w:autoSpaceDE/>
        <w:autoSpaceDN/>
        <w:jc w:val="left"/>
        <w:rPr>
          <w:rFonts w:ascii="Times" w:eastAsia="Times" w:hAnsi="Times"/>
          <w:color w:val="000000"/>
          <w:sz w:val="20"/>
        </w:rPr>
      </w:pPr>
    </w:p>
    <w:p w14:paraId="43B2E774" w14:textId="115E8889"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w:t>
      </w:r>
      <w:r w:rsidRPr="00775D19">
        <w:rPr>
          <w:rFonts w:ascii="Times" w:eastAsia="Times" w:hAnsi="Times"/>
          <w:color w:val="000000"/>
          <w:sz w:val="20"/>
        </w:rPr>
        <w:t xml:space="preserve">a </w:t>
      </w:r>
      <w:r>
        <w:rPr>
          <w:rFonts w:ascii="Times" w:eastAsia="Times" w:hAnsi="Times"/>
          <w:color w:val="000000"/>
          <w:sz w:val="20"/>
        </w:rPr>
        <w:t xml:space="preserve">clausula </w:t>
      </w:r>
      <w:r w:rsidRPr="00775D19">
        <w:rPr>
          <w:rFonts w:ascii="Times" w:eastAsia="Times" w:hAnsi="Times"/>
          <w:color w:val="000000"/>
          <w:sz w:val="20"/>
        </w:rPr>
        <w:t>ELSE</w:t>
      </w:r>
      <w:r>
        <w:rPr>
          <w:rFonts w:ascii="Times" w:eastAsia="Times" w:hAnsi="Times"/>
          <w:color w:val="000000"/>
          <w:sz w:val="20"/>
        </w:rPr>
        <w:t>, que complementaria a CASE,</w:t>
      </w:r>
      <w:r w:rsidRPr="00775D19">
        <w:rPr>
          <w:rFonts w:ascii="Times" w:eastAsia="Times" w:hAnsi="Times"/>
          <w:color w:val="000000"/>
          <w:sz w:val="20"/>
        </w:rPr>
        <w:t> es opcional</w:t>
      </w:r>
      <w:r>
        <w:rPr>
          <w:rFonts w:ascii="Times" w:eastAsia="Times" w:hAnsi="Times"/>
          <w:color w:val="000000"/>
          <w:sz w:val="20"/>
        </w:rPr>
        <w:t xml:space="preserve">. ELSE </w:t>
      </w:r>
      <w:r w:rsidRPr="00775D19">
        <w:rPr>
          <w:rFonts w:ascii="Times" w:eastAsia="Times" w:hAnsi="Times"/>
          <w:color w:val="000000"/>
          <w:sz w:val="20"/>
        </w:rPr>
        <w:t xml:space="preserve">devolverá </w:t>
      </w:r>
      <w:r>
        <w:rPr>
          <w:rFonts w:ascii="Times" w:eastAsia="Times" w:hAnsi="Times"/>
          <w:color w:val="000000"/>
          <w:sz w:val="20"/>
        </w:rPr>
        <w:t>su salida o valor definido como verdadero</w:t>
      </w:r>
      <w:r w:rsidRPr="00775D19">
        <w:rPr>
          <w:rFonts w:ascii="Times" w:eastAsia="Times" w:hAnsi="Times"/>
          <w:color w:val="000000"/>
          <w:sz w:val="20"/>
        </w:rPr>
        <w:t xml:space="preserve"> en caso que todas las condiciones WHEN</w:t>
      </w:r>
      <w:r>
        <w:rPr>
          <w:rFonts w:ascii="Times" w:eastAsia="Times" w:hAnsi="Times"/>
          <w:color w:val="000000"/>
          <w:sz w:val="20"/>
        </w:rPr>
        <w:t>, anteriores, hayan sido f</w:t>
      </w:r>
      <w:r w:rsidRPr="00775D19">
        <w:rPr>
          <w:rFonts w:ascii="Times" w:eastAsia="Times" w:hAnsi="Times"/>
          <w:color w:val="000000"/>
          <w:sz w:val="20"/>
        </w:rPr>
        <w:t>alsas.</w:t>
      </w:r>
      <w:r w:rsidR="00C4637D">
        <w:rPr>
          <w:rFonts w:ascii="Times" w:eastAsia="Times" w:hAnsi="Times"/>
          <w:color w:val="000000"/>
          <w:sz w:val="20"/>
        </w:rPr>
        <w:t xml:space="preserve"> </w:t>
      </w:r>
      <w:r>
        <w:rPr>
          <w:rFonts w:ascii="Times" w:eastAsia="Times" w:hAnsi="Times"/>
          <w:color w:val="000000"/>
          <w:sz w:val="20"/>
        </w:rPr>
        <w:t>Ahora, s</w:t>
      </w:r>
      <w:r w:rsidRPr="00775D19">
        <w:rPr>
          <w:rFonts w:ascii="Times" w:eastAsia="Times" w:hAnsi="Times"/>
          <w:color w:val="000000"/>
          <w:sz w:val="20"/>
        </w:rPr>
        <w:t>i todas las con</w:t>
      </w:r>
      <w:r>
        <w:rPr>
          <w:rFonts w:ascii="Times" w:eastAsia="Times" w:hAnsi="Times"/>
          <w:color w:val="000000"/>
          <w:sz w:val="20"/>
        </w:rPr>
        <w:t>diciones son falsas, pero tampoco existe</w:t>
      </w:r>
      <w:r w:rsidRPr="00775D19">
        <w:rPr>
          <w:rFonts w:ascii="Times" w:eastAsia="Times" w:hAnsi="Times"/>
          <w:color w:val="000000"/>
          <w:sz w:val="20"/>
        </w:rPr>
        <w:t xml:space="preserve"> la clausula ELSE, se devolverá NULL.</w:t>
      </w:r>
    </w:p>
    <w:p w14:paraId="55DE06B3" w14:textId="77777777" w:rsidR="00EE28C2" w:rsidRDefault="00EE28C2" w:rsidP="00201577">
      <w:pPr>
        <w:autoSpaceDE/>
        <w:autoSpaceDN/>
        <w:jc w:val="left"/>
        <w:rPr>
          <w:rFonts w:ascii="Times" w:eastAsia="Times" w:hAnsi="Times"/>
          <w:color w:val="000000"/>
          <w:sz w:val="20"/>
        </w:rPr>
      </w:pPr>
    </w:p>
    <w:p w14:paraId="454F52DF" w14:textId="41B3ED73" w:rsidR="00201577" w:rsidRPr="00985BB2" w:rsidRDefault="00201577" w:rsidP="00201577">
      <w:pPr>
        <w:autoSpaceDE/>
        <w:autoSpaceDN/>
        <w:jc w:val="left"/>
        <w:rPr>
          <w:rFonts w:ascii="Times" w:eastAsia="Times" w:hAnsi="Times"/>
          <w:color w:val="000000"/>
          <w:sz w:val="20"/>
        </w:rPr>
      </w:pPr>
      <w:r>
        <w:rPr>
          <w:rFonts w:ascii="Times" w:eastAsia="Times" w:hAnsi="Times"/>
          <w:color w:val="000000"/>
          <w:sz w:val="20"/>
        </w:rPr>
        <w:t xml:space="preserve">La sentencia CASE es finalizada con la palabra clave END. Sin embargo, a las sentencias CASE también se les puede asignar un </w:t>
      </w:r>
      <w:r w:rsidRPr="001E2381">
        <w:rPr>
          <w:rFonts w:ascii="Times" w:eastAsia="Times" w:hAnsi="Times"/>
          <w:i/>
          <w:color w:val="000000"/>
          <w:sz w:val="20"/>
        </w:rPr>
        <w:t>alias</w:t>
      </w:r>
      <w:r>
        <w:rPr>
          <w:rFonts w:ascii="Times" w:eastAsia="Times" w:hAnsi="Times"/>
          <w:color w:val="000000"/>
          <w:sz w:val="20"/>
        </w:rPr>
        <w:t xml:space="preserve">. De hecho, al ejemplo a continuación se le asignó uno. </w:t>
      </w:r>
    </w:p>
    <w:p w14:paraId="0F2B0A5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lastRenderedPageBreak/>
        <w:t>Modelación</w:t>
      </w:r>
    </w:p>
    <w:p w14:paraId="70B824F5" w14:textId="4699E6A5" w:rsidR="00252B68" w:rsidRDefault="00201577">
      <w:pPr>
        <w:spacing w:after="160" w:line="259" w:lineRule="auto"/>
        <w:jc w:val="left"/>
        <w:rPr>
          <w:rFonts w:ascii="Times" w:eastAsia="Times" w:hAnsi="Times"/>
          <w:b/>
          <w:i/>
          <w:color w:val="000000"/>
          <w:sz w:val="20"/>
          <w:szCs w:val="20"/>
        </w:rPr>
      </w:pPr>
      <w:r>
        <w:rPr>
          <w:rFonts w:ascii="Times" w:eastAsia="Times" w:hAnsi="Times"/>
          <w:noProof/>
          <w:color w:val="000000"/>
          <w:sz w:val="20"/>
        </w:rPr>
        <w:drawing>
          <wp:inline distT="0" distB="0" distL="0" distR="0" wp14:anchorId="0E8CB42C" wp14:editId="3070AED9">
            <wp:extent cx="3038480" cy="1507895"/>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25">
                      <a:extLst>
                        <a:ext uri="{28A0092B-C50C-407E-A947-70E740481C1C}">
                          <a14:useLocalDpi xmlns:a14="http://schemas.microsoft.com/office/drawing/2010/main" val="0"/>
                        </a:ext>
                      </a:extLst>
                    </a:blip>
                    <a:stretch>
                      <a:fillRect/>
                    </a:stretch>
                  </pic:blipFill>
                  <pic:spPr>
                    <a:xfrm>
                      <a:off x="0" y="0"/>
                      <a:ext cx="3041457" cy="1509372"/>
                    </a:xfrm>
                    <a:prstGeom prst="rect">
                      <a:avLst/>
                    </a:prstGeom>
                  </pic:spPr>
                </pic:pic>
              </a:graphicData>
            </a:graphic>
          </wp:inline>
        </w:drawing>
      </w:r>
      <w:r w:rsidR="00EE28C2">
        <w:rPr>
          <w:rFonts w:ascii="Times" w:eastAsia="Times" w:hAnsi="Times"/>
          <w:b/>
          <w:i/>
          <w:color w:val="000000"/>
          <w:sz w:val="20"/>
          <w:szCs w:val="20"/>
        </w:rPr>
        <w:br/>
      </w:r>
    </w:p>
    <w:p w14:paraId="5606B6CD" w14:textId="131F434D" w:rsidR="00201577" w:rsidRDefault="00201577" w:rsidP="00201577">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From + Join</w:t>
      </w:r>
      <w:r w:rsidR="00AB72E9">
        <w:rPr>
          <w:rFonts w:ascii="Times" w:eastAsia="Times" w:hAnsi="Times"/>
          <w:b/>
          <w:i/>
          <w:color w:val="000000"/>
          <w:sz w:val="24"/>
          <w:szCs w:val="24"/>
        </w:rPr>
        <w:t xml:space="preserve"> </w:t>
      </w:r>
    </w:p>
    <w:p w14:paraId="0EE93E6A" w14:textId="77777777" w:rsidR="00113211" w:rsidRDefault="00201577" w:rsidP="0020157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unir dichas tablas independientes; pues, nunca dejan de relacionarse y nos ayudaría, justamente, a </w:t>
      </w:r>
      <w:r>
        <w:rPr>
          <w:rFonts w:ascii="Times" w:eastAsia="Times" w:hAnsi="Times"/>
          <w:i/>
          <w:color w:val="000000"/>
          <w:sz w:val="20"/>
          <w:szCs w:val="20"/>
        </w:rPr>
        <w:t xml:space="preserve">extraer más conclusiones e información adicional. </w:t>
      </w:r>
    </w:p>
    <w:p w14:paraId="4358BEDA" w14:textId="10643D5C" w:rsidR="00C52313" w:rsidRPr="00C52313" w:rsidRDefault="00D23854" w:rsidP="00201577">
      <w:pPr>
        <w:spacing w:after="160" w:line="259" w:lineRule="auto"/>
        <w:jc w:val="left"/>
        <w:rPr>
          <w:rFonts w:ascii="Times" w:eastAsia="Times" w:hAnsi="Times"/>
          <w:b/>
          <w:color w:val="000000"/>
          <w:sz w:val="20"/>
          <w:szCs w:val="20"/>
        </w:rPr>
      </w:pPr>
      <w:r>
        <w:rPr>
          <w:rFonts w:ascii="Times" w:eastAsia="Times" w:hAnsi="Times"/>
          <w:b/>
          <w:color w:val="000000"/>
          <w:sz w:val="20"/>
          <w:szCs w:val="20"/>
        </w:rPr>
        <w:t xml:space="preserve">From + Join </w:t>
      </w:r>
      <w:r>
        <w:rPr>
          <w:rFonts w:ascii="Times" w:eastAsia="Times" w:hAnsi="Times"/>
          <w:color w:val="000000"/>
          <w:sz w:val="20"/>
          <w:szCs w:val="20"/>
        </w:rPr>
        <w:t xml:space="preserve">es el primer puntapié para darle fundamento práctico a la teoría que esconde el concepto </w:t>
      </w:r>
      <w:r>
        <w:rPr>
          <w:rFonts w:ascii="Times" w:eastAsia="Times" w:hAnsi="Times"/>
          <w:i/>
          <w:color w:val="000000"/>
          <w:sz w:val="20"/>
          <w:szCs w:val="20"/>
        </w:rPr>
        <w:t xml:space="preserve">Bases de datos </w:t>
      </w:r>
      <w:r>
        <w:rPr>
          <w:rFonts w:ascii="Times" w:eastAsia="Times" w:hAnsi="Times"/>
          <w:b/>
          <w:i/>
          <w:color w:val="000000"/>
          <w:sz w:val="20"/>
          <w:szCs w:val="20"/>
        </w:rPr>
        <w:t>relacionales</w:t>
      </w:r>
      <w:r w:rsidR="00113211">
        <w:rPr>
          <w:rFonts w:ascii="Times" w:eastAsia="Times" w:hAnsi="Times"/>
          <w:b/>
          <w:i/>
          <w:color w:val="000000"/>
          <w:sz w:val="20"/>
          <w:szCs w:val="20"/>
        </w:rPr>
        <w:t xml:space="preserve">; </w:t>
      </w:r>
      <w:r w:rsidR="00113211">
        <w:rPr>
          <w:rFonts w:ascii="Times" w:eastAsia="Times" w:hAnsi="Times"/>
          <w:color w:val="000000"/>
          <w:sz w:val="20"/>
          <w:szCs w:val="20"/>
        </w:rPr>
        <w:t xml:space="preserve">lo que trata sobre, justamente, las </w:t>
      </w:r>
      <w:r w:rsidR="00113211">
        <w:rPr>
          <w:rFonts w:ascii="Times" w:eastAsia="Times" w:hAnsi="Times"/>
          <w:b/>
          <w:i/>
          <w:color w:val="000000"/>
          <w:sz w:val="20"/>
          <w:szCs w:val="20"/>
        </w:rPr>
        <w:t xml:space="preserve">relaciones. </w:t>
      </w:r>
      <w:r w:rsidR="00113211">
        <w:rPr>
          <w:rFonts w:ascii="Times" w:eastAsia="Times" w:hAnsi="Times"/>
          <w:color w:val="000000"/>
          <w:sz w:val="20"/>
          <w:szCs w:val="20"/>
        </w:rPr>
        <w:t>Relacionar entidades entre sí para extraer información, no datos, para darle un sentido práctico y contextualizado al mundo real a tanta codificación, convertir el código</w:t>
      </w:r>
      <w:r w:rsidR="0062188D">
        <w:rPr>
          <w:rFonts w:ascii="Times" w:eastAsia="Times" w:hAnsi="Times"/>
          <w:color w:val="000000"/>
          <w:sz w:val="20"/>
          <w:szCs w:val="20"/>
        </w:rPr>
        <w:t xml:space="preserve"> y los datos</w:t>
      </w:r>
      <w:r w:rsidR="00113211">
        <w:rPr>
          <w:rFonts w:ascii="Times" w:eastAsia="Times" w:hAnsi="Times"/>
          <w:color w:val="000000"/>
          <w:sz w:val="20"/>
          <w:szCs w:val="20"/>
        </w:rPr>
        <w:t xml:space="preserve"> en información útil y diciente. </w:t>
      </w:r>
      <w:r w:rsidR="00CC4858" w:rsidRPr="00AB492A">
        <w:rPr>
          <w:rFonts w:ascii="Times" w:eastAsia="Times" w:hAnsi="Times"/>
          <w:b/>
          <w:color w:val="000000"/>
          <w:sz w:val="20"/>
          <w:szCs w:val="20"/>
        </w:rPr>
        <w:t>Por ejemplo</w:t>
      </w:r>
      <w:r w:rsidR="00CC4858">
        <w:rPr>
          <w:rFonts w:ascii="Times" w:eastAsia="Times" w:hAnsi="Times"/>
          <w:color w:val="000000"/>
          <w:sz w:val="20"/>
          <w:szCs w:val="20"/>
        </w:rPr>
        <w:t xml:space="preserve">, para que se entienda mejor, </w:t>
      </w:r>
      <w:r w:rsidR="00AB492A">
        <w:rPr>
          <w:rFonts w:ascii="Times" w:eastAsia="Times" w:hAnsi="Times"/>
          <w:color w:val="000000"/>
          <w:sz w:val="20"/>
          <w:szCs w:val="20"/>
        </w:rPr>
        <w:t xml:space="preserve">no es muy práctico decir que </w:t>
      </w:r>
      <w:r w:rsidR="00AB492A" w:rsidRPr="007C13B8">
        <w:rPr>
          <w:rFonts w:ascii="Times" w:eastAsia="Times" w:hAnsi="Times"/>
          <w:i/>
          <w:color w:val="000000"/>
          <w:sz w:val="20"/>
          <w:szCs w:val="20"/>
          <w:u w:val="single"/>
        </w:rPr>
        <w:t xml:space="preserve">el libro llamado “el laberinto de la soledad” pertenece al autor con ID número 4 </w:t>
      </w:r>
      <w:r w:rsidR="00A01082" w:rsidRPr="007C13B8">
        <w:rPr>
          <w:rFonts w:ascii="Times" w:eastAsia="Times" w:hAnsi="Times"/>
          <w:i/>
          <w:color w:val="000000"/>
          <w:sz w:val="20"/>
          <w:szCs w:val="20"/>
          <w:u w:val="single"/>
        </w:rPr>
        <w:t>y lo rentó un cliente con ID número 6</w:t>
      </w:r>
      <w:r w:rsidR="0083643D">
        <w:rPr>
          <w:rFonts w:ascii="Times" w:eastAsia="Times" w:hAnsi="Times"/>
          <w:i/>
          <w:color w:val="000000"/>
          <w:sz w:val="20"/>
          <w:szCs w:val="20"/>
          <w:u w:val="single"/>
        </w:rPr>
        <w:t xml:space="preserve">, no, es mejor así: </w:t>
      </w:r>
      <w:r w:rsidR="0083643D">
        <w:rPr>
          <w:rFonts w:ascii="Times" w:eastAsia="Times" w:hAnsi="Times"/>
          <w:b/>
          <w:i/>
          <w:color w:val="000000"/>
          <w:sz w:val="20"/>
          <w:szCs w:val="20"/>
          <w:u w:val="single"/>
        </w:rPr>
        <w:t xml:space="preserve">Fulanito (cliente) en tal día rentó </w:t>
      </w:r>
      <w:r w:rsidR="00063844">
        <w:rPr>
          <w:rFonts w:ascii="Times" w:eastAsia="Times" w:hAnsi="Times"/>
          <w:b/>
          <w:i/>
          <w:color w:val="000000"/>
          <w:sz w:val="20"/>
          <w:szCs w:val="20"/>
          <w:u w:val="single"/>
        </w:rPr>
        <w:t>el</w:t>
      </w:r>
      <w:r w:rsidR="0083643D">
        <w:rPr>
          <w:rFonts w:ascii="Times" w:eastAsia="Times" w:hAnsi="Times"/>
          <w:b/>
          <w:i/>
          <w:color w:val="000000"/>
          <w:sz w:val="20"/>
          <w:szCs w:val="20"/>
          <w:u w:val="single"/>
        </w:rPr>
        <w:t xml:space="preserve"> libro</w:t>
      </w:r>
      <w:r w:rsidR="00063844">
        <w:rPr>
          <w:rFonts w:ascii="Times" w:eastAsia="Times" w:hAnsi="Times"/>
          <w:b/>
          <w:i/>
          <w:color w:val="000000"/>
          <w:sz w:val="20"/>
          <w:szCs w:val="20"/>
          <w:u w:val="single"/>
        </w:rPr>
        <w:t xml:space="preserve"> XYZ</w:t>
      </w:r>
      <w:r w:rsidR="0083643D">
        <w:rPr>
          <w:rFonts w:ascii="Times" w:eastAsia="Times" w:hAnsi="Times"/>
          <w:b/>
          <w:i/>
          <w:color w:val="000000"/>
          <w:sz w:val="20"/>
          <w:szCs w:val="20"/>
          <w:u w:val="single"/>
        </w:rPr>
        <w:t xml:space="preserve">… Es así como </w:t>
      </w:r>
      <w:r w:rsidR="00063844">
        <w:rPr>
          <w:rFonts w:ascii="Times" w:eastAsia="Times" w:hAnsi="Times"/>
          <w:b/>
          <w:i/>
          <w:color w:val="000000"/>
          <w:sz w:val="20"/>
          <w:szCs w:val="20"/>
          <w:u w:val="single"/>
        </w:rPr>
        <w:t xml:space="preserve">se convierten </w:t>
      </w:r>
      <w:r w:rsidR="0083643D">
        <w:rPr>
          <w:rFonts w:ascii="Times" w:eastAsia="Times" w:hAnsi="Times"/>
          <w:b/>
          <w:i/>
          <w:color w:val="000000"/>
          <w:sz w:val="20"/>
          <w:szCs w:val="20"/>
          <w:u w:val="single"/>
        </w:rPr>
        <w:t>datos en información</w:t>
      </w:r>
      <w:r w:rsidR="0083643D" w:rsidRPr="00434B56">
        <w:rPr>
          <w:rFonts w:ascii="Times" w:eastAsia="Times" w:hAnsi="Times"/>
          <w:b/>
          <w:i/>
          <w:color w:val="000000"/>
          <w:sz w:val="20"/>
          <w:szCs w:val="20"/>
        </w:rPr>
        <w:t xml:space="preserve">. </w:t>
      </w:r>
      <w:r w:rsidR="00606870" w:rsidRPr="00606870">
        <w:rPr>
          <w:rFonts w:ascii="Times" w:eastAsia="Times" w:hAnsi="Times"/>
          <w:b/>
          <w:i/>
          <w:color w:val="000000"/>
          <w:sz w:val="20"/>
          <w:szCs w:val="20"/>
        </w:rPr>
        <w:t xml:space="preserve"> </w:t>
      </w:r>
      <w:r w:rsidR="00434B56">
        <w:rPr>
          <w:rFonts w:ascii="Times" w:eastAsia="Times" w:hAnsi="Times"/>
          <w:b/>
          <w:color w:val="000000"/>
          <w:sz w:val="20"/>
          <w:szCs w:val="20"/>
        </w:rPr>
        <w:t>L</w:t>
      </w:r>
      <w:r w:rsidR="00606870">
        <w:rPr>
          <w:rFonts w:ascii="Times" w:eastAsia="Times" w:hAnsi="Times"/>
          <w:b/>
          <w:color w:val="000000"/>
          <w:sz w:val="20"/>
          <w:szCs w:val="20"/>
        </w:rPr>
        <w:t xml:space="preserve">a información se crea cruzando las tablas. </w:t>
      </w:r>
      <w:r w:rsidR="00E65FBD" w:rsidRPr="006C6FDC">
        <w:rPr>
          <w:rFonts w:ascii="Times" w:eastAsia="Times" w:hAnsi="Times"/>
          <w:color w:val="000000"/>
          <w:sz w:val="20"/>
          <w:szCs w:val="20"/>
        </w:rPr>
        <w:t xml:space="preserve">Si tenemos, por </w:t>
      </w:r>
      <w:r w:rsidR="006C6FDC">
        <w:rPr>
          <w:rFonts w:ascii="Times" w:eastAsia="Times" w:hAnsi="Times"/>
          <w:color w:val="000000"/>
          <w:sz w:val="20"/>
          <w:szCs w:val="20"/>
        </w:rPr>
        <w:t>ejemplo, que queremos cruzar la tabla</w:t>
      </w:r>
      <w:r w:rsidR="00E65FBD" w:rsidRPr="006C6FDC">
        <w:rPr>
          <w:rFonts w:ascii="Times" w:eastAsia="Times" w:hAnsi="Times"/>
          <w:color w:val="000000"/>
          <w:sz w:val="20"/>
          <w:szCs w:val="20"/>
        </w:rPr>
        <w:t xml:space="preserve"> de “</w:t>
      </w:r>
      <w:r w:rsidR="006C6FDC">
        <w:rPr>
          <w:rFonts w:ascii="Times" w:eastAsia="Times" w:hAnsi="Times"/>
          <w:color w:val="000000"/>
          <w:sz w:val="20"/>
          <w:szCs w:val="20"/>
        </w:rPr>
        <w:t>autores</w:t>
      </w:r>
      <w:r w:rsidR="00E65FBD" w:rsidRPr="006C6FDC">
        <w:rPr>
          <w:rFonts w:ascii="Times" w:eastAsia="Times" w:hAnsi="Times"/>
          <w:color w:val="000000"/>
          <w:sz w:val="20"/>
          <w:szCs w:val="20"/>
        </w:rPr>
        <w:t>” con la de “</w:t>
      </w:r>
      <w:r w:rsidR="006C6FDC">
        <w:rPr>
          <w:rFonts w:ascii="Times" w:eastAsia="Times" w:hAnsi="Times"/>
          <w:color w:val="000000"/>
          <w:sz w:val="20"/>
          <w:szCs w:val="20"/>
        </w:rPr>
        <w:t>libros</w:t>
      </w:r>
      <w:r w:rsidR="00E65FBD" w:rsidRPr="006C6FDC">
        <w:rPr>
          <w:rFonts w:ascii="Times" w:eastAsia="Times" w:hAnsi="Times"/>
          <w:color w:val="000000"/>
          <w:sz w:val="20"/>
          <w:szCs w:val="20"/>
        </w:rPr>
        <w:t>” y tenemos en cuenta que la cardinalidad es 1:M</w:t>
      </w:r>
      <w:r w:rsidR="003137C2">
        <w:rPr>
          <w:rFonts w:ascii="Times" w:eastAsia="Times" w:hAnsi="Times"/>
          <w:color w:val="000000"/>
          <w:sz w:val="20"/>
          <w:szCs w:val="20"/>
        </w:rPr>
        <w:t xml:space="preserve"> respectivamente</w:t>
      </w:r>
      <w:r w:rsidR="006C6FDC">
        <w:rPr>
          <w:rFonts w:ascii="Times" w:eastAsia="Times" w:hAnsi="Times"/>
          <w:color w:val="000000"/>
          <w:sz w:val="20"/>
          <w:szCs w:val="20"/>
        </w:rPr>
        <w:t xml:space="preserve"> (porque se sabe que un autor puede </w:t>
      </w:r>
      <w:r w:rsidR="00753B08">
        <w:rPr>
          <w:rFonts w:ascii="Times" w:eastAsia="Times" w:hAnsi="Times"/>
          <w:i/>
          <w:color w:val="000000"/>
          <w:sz w:val="20"/>
          <w:szCs w:val="20"/>
        </w:rPr>
        <w:t xml:space="preserve">escribir </w:t>
      </w:r>
      <w:r w:rsidR="006C6FDC">
        <w:rPr>
          <w:rFonts w:ascii="Times" w:eastAsia="Times" w:hAnsi="Times"/>
          <w:color w:val="000000"/>
          <w:sz w:val="20"/>
          <w:szCs w:val="20"/>
        </w:rPr>
        <w:t xml:space="preserve"> cuantos libros quiera, mas un libro puede ser </w:t>
      </w:r>
      <w:r w:rsidR="00753B08">
        <w:rPr>
          <w:rFonts w:ascii="Times" w:eastAsia="Times" w:hAnsi="Times"/>
          <w:color w:val="000000"/>
          <w:sz w:val="20"/>
          <w:szCs w:val="20"/>
        </w:rPr>
        <w:t>escrito</w:t>
      </w:r>
      <w:r w:rsidR="006C6FDC">
        <w:rPr>
          <w:rFonts w:ascii="Times" w:eastAsia="Times" w:hAnsi="Times"/>
          <w:color w:val="000000"/>
          <w:sz w:val="20"/>
          <w:szCs w:val="20"/>
        </w:rPr>
        <w:t xml:space="preserve"> una sola vez por un mismo autor o grupo de autores)</w:t>
      </w:r>
      <w:r w:rsidR="003137C2">
        <w:rPr>
          <w:rFonts w:ascii="Times" w:eastAsia="Times" w:hAnsi="Times"/>
          <w:color w:val="000000"/>
          <w:sz w:val="20"/>
          <w:szCs w:val="20"/>
        </w:rPr>
        <w:t xml:space="preserve">, </w:t>
      </w:r>
      <w:r w:rsidR="00E65FBD" w:rsidRPr="006C6FDC">
        <w:rPr>
          <w:rFonts w:ascii="Times" w:eastAsia="Times" w:hAnsi="Times"/>
          <w:color w:val="000000"/>
          <w:sz w:val="20"/>
          <w:szCs w:val="20"/>
        </w:rPr>
        <w:t>y que la relación es “</w:t>
      </w:r>
      <w:r w:rsidR="00753B08">
        <w:rPr>
          <w:rFonts w:ascii="Times" w:eastAsia="Times" w:hAnsi="Times"/>
          <w:color w:val="000000"/>
          <w:sz w:val="20"/>
          <w:szCs w:val="20"/>
        </w:rPr>
        <w:t>escribir</w:t>
      </w:r>
      <w:r w:rsidR="00E65FBD" w:rsidRPr="006C6FDC">
        <w:rPr>
          <w:rFonts w:ascii="Times" w:eastAsia="Times" w:hAnsi="Times"/>
          <w:color w:val="000000"/>
          <w:sz w:val="20"/>
          <w:szCs w:val="20"/>
        </w:rPr>
        <w:t>”</w:t>
      </w:r>
      <w:r w:rsidR="006C6FDC">
        <w:rPr>
          <w:rFonts w:ascii="Times" w:eastAsia="Times" w:hAnsi="Times"/>
          <w:color w:val="000000"/>
          <w:sz w:val="20"/>
          <w:szCs w:val="20"/>
        </w:rPr>
        <w:t xml:space="preserve"> justamente</w:t>
      </w:r>
      <w:r w:rsidR="00E65FBD" w:rsidRPr="006C6FDC">
        <w:rPr>
          <w:rFonts w:ascii="Times" w:eastAsia="Times" w:hAnsi="Times"/>
          <w:color w:val="000000"/>
          <w:sz w:val="20"/>
          <w:szCs w:val="20"/>
        </w:rPr>
        <w:t>; entonces, estaríamos extrayendo información (insights) tipo</w:t>
      </w:r>
      <w:r w:rsidR="00E65FBD">
        <w:rPr>
          <w:rFonts w:ascii="Times" w:eastAsia="Times" w:hAnsi="Times"/>
          <w:b/>
          <w:color w:val="000000"/>
          <w:sz w:val="20"/>
          <w:szCs w:val="20"/>
        </w:rPr>
        <w:t xml:space="preserve"> “El libro </w:t>
      </w:r>
      <w:r w:rsidR="00AB72E9">
        <w:rPr>
          <w:rFonts w:ascii="Times" w:eastAsia="Times" w:hAnsi="Times"/>
          <w:b/>
          <w:color w:val="000000"/>
          <w:sz w:val="20"/>
          <w:szCs w:val="20"/>
        </w:rPr>
        <w:t xml:space="preserve">ABC </w:t>
      </w:r>
      <w:r w:rsidR="00E65FBD">
        <w:rPr>
          <w:rFonts w:ascii="Times" w:eastAsia="Times" w:hAnsi="Times"/>
          <w:b/>
          <w:color w:val="000000"/>
          <w:sz w:val="20"/>
          <w:szCs w:val="20"/>
        </w:rPr>
        <w:t xml:space="preserve">fue </w:t>
      </w:r>
      <w:r w:rsidR="00A178A7">
        <w:rPr>
          <w:rFonts w:ascii="Times" w:eastAsia="Times" w:hAnsi="Times"/>
          <w:b/>
          <w:color w:val="000000"/>
          <w:sz w:val="20"/>
          <w:szCs w:val="20"/>
        </w:rPr>
        <w:t>escrito</w:t>
      </w:r>
      <w:r w:rsidR="00E65FBD">
        <w:rPr>
          <w:rFonts w:ascii="Times" w:eastAsia="Times" w:hAnsi="Times"/>
          <w:b/>
          <w:color w:val="000000"/>
          <w:sz w:val="20"/>
          <w:szCs w:val="20"/>
        </w:rPr>
        <w:t xml:space="preserve"> por el autor </w:t>
      </w:r>
      <w:r w:rsidR="00AB72E9">
        <w:rPr>
          <w:rFonts w:ascii="Times" w:eastAsia="Times" w:hAnsi="Times"/>
          <w:b/>
          <w:color w:val="000000"/>
          <w:sz w:val="20"/>
          <w:szCs w:val="20"/>
        </w:rPr>
        <w:t>XYZ en la fecha 00/11/2222</w:t>
      </w:r>
      <w:r w:rsidR="00E65FBD">
        <w:rPr>
          <w:rFonts w:ascii="Times" w:eastAsia="Times" w:hAnsi="Times"/>
          <w:b/>
          <w:color w:val="000000"/>
          <w:sz w:val="20"/>
          <w:szCs w:val="20"/>
        </w:rPr>
        <w:t>”</w:t>
      </w:r>
      <w:r w:rsidR="006C6FDC">
        <w:rPr>
          <w:rFonts w:ascii="Times" w:eastAsia="Times" w:hAnsi="Times"/>
          <w:b/>
          <w:color w:val="000000"/>
          <w:sz w:val="20"/>
          <w:szCs w:val="20"/>
        </w:rPr>
        <w:t xml:space="preserve">. </w:t>
      </w:r>
      <w:r w:rsidR="00EB0122">
        <w:rPr>
          <w:rFonts w:ascii="Times" w:eastAsia="Times" w:hAnsi="Times"/>
          <w:b/>
          <w:color w:val="000000"/>
          <w:sz w:val="20"/>
          <w:szCs w:val="20"/>
        </w:rPr>
        <w:t>Tenga algo en cuenta: Si dos tablas se unen, puede llamar (SELECT) cualquier columna</w:t>
      </w:r>
      <w:r w:rsidR="00341F1B">
        <w:rPr>
          <w:rFonts w:ascii="Times" w:eastAsia="Times" w:hAnsi="Times"/>
          <w:b/>
          <w:color w:val="000000"/>
          <w:sz w:val="20"/>
          <w:szCs w:val="20"/>
        </w:rPr>
        <w:t xml:space="preserve"> de ambas tablas!</w:t>
      </w:r>
    </w:p>
    <w:p w14:paraId="3EA2B78D" w14:textId="4A2DE23B"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w:t>
      </w:r>
      <w:r w:rsidR="00B961C2">
        <w:rPr>
          <w:rFonts w:ascii="Times" w:eastAsia="Times" w:hAnsi="Times"/>
          <w:color w:val="000000"/>
          <w:sz w:val="20"/>
          <w:szCs w:val="20"/>
        </w:rPr>
        <w:t>xplicada ese pequeño abrebocas</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Pr>
          <w:rFonts w:ascii="Times" w:eastAsia="Times" w:hAnsi="Times"/>
          <w:b/>
          <w:i/>
          <w:color w:val="000000"/>
          <w:sz w:val="20"/>
          <w:szCs w:val="20"/>
        </w:rPr>
        <w:t xml:space="preserve">join, </w:t>
      </w:r>
      <w:r>
        <w:rPr>
          <w:rFonts w:ascii="Times" w:eastAsia="Times" w:hAnsi="Times"/>
          <w:color w:val="000000"/>
          <w:sz w:val="20"/>
          <w:szCs w:val="20"/>
        </w:rPr>
        <w:t>también podríamos unir esa primera tabla con una segunda o, dicho de otra forma, unir varias tablas entre sí a través de las relaciones que tengan o les hayan sido asignadas en un principio; es decir, más concretamente, uniendo llaves primarias con llaves foráneas en caso de existir dicho vinculo entre dos tablas. Eso es lo que veremos ahora.</w:t>
      </w:r>
    </w:p>
    <w:p w14:paraId="0368609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3277D0A4" w14:textId="787720EA" w:rsidR="00EE28C2" w:rsidRDefault="00477DBD" w:rsidP="00201577">
      <w:pPr>
        <w:spacing w:after="160" w:line="259" w:lineRule="auto"/>
        <w:jc w:val="left"/>
        <w:rPr>
          <w:rFonts w:ascii="Times" w:eastAsia="Times" w:hAnsi="Times"/>
          <w:i/>
          <w:color w:val="000000"/>
          <w:sz w:val="18"/>
          <w:szCs w:val="20"/>
        </w:rPr>
      </w:pPr>
      <w:r w:rsidRPr="00EE28C2">
        <w:rPr>
          <w:rFonts w:ascii="Times" w:eastAsia="Times" w:hAnsi="Times"/>
          <w:b/>
          <w:color w:val="000000"/>
          <w:sz w:val="21"/>
          <w:szCs w:val="20"/>
        </w:rPr>
        <w:t>No sin antes adelantarle algo:</w:t>
      </w:r>
      <w:r w:rsidRPr="00EE28C2">
        <w:rPr>
          <w:rFonts w:ascii="Times" w:eastAsia="Times" w:hAnsi="Times"/>
          <w:color w:val="000000"/>
          <w:sz w:val="21"/>
          <w:szCs w:val="20"/>
        </w:rPr>
        <w:t xml:space="preserve"> La tabla </w:t>
      </w:r>
      <w:r w:rsidRPr="00EE28C2">
        <w:rPr>
          <w:rFonts w:ascii="Times" w:eastAsia="Times" w:hAnsi="Times"/>
          <w:b/>
          <w:i/>
          <w:color w:val="000000"/>
          <w:sz w:val="21"/>
          <w:szCs w:val="20"/>
        </w:rPr>
        <w:t xml:space="preserve">Pivote, </w:t>
      </w:r>
      <w:r w:rsidRPr="00EE28C2">
        <w:rPr>
          <w:rFonts w:ascii="Times" w:eastAsia="Times" w:hAnsi="Times"/>
          <w:color w:val="000000"/>
          <w:sz w:val="21"/>
          <w:szCs w:val="20"/>
        </w:rPr>
        <w:t>la tabla principal de la cuál se unirán las demás tablas,</w:t>
      </w:r>
      <w:r w:rsidRPr="00EE28C2">
        <w:rPr>
          <w:rFonts w:ascii="Times" w:eastAsia="Times" w:hAnsi="Times"/>
          <w:b/>
          <w:i/>
          <w:color w:val="000000"/>
          <w:sz w:val="21"/>
          <w:szCs w:val="20"/>
        </w:rPr>
        <w:t xml:space="preserve"> </w:t>
      </w:r>
      <w:r w:rsidR="00FE6C39" w:rsidRPr="00EE28C2">
        <w:rPr>
          <w:rFonts w:ascii="Times" w:eastAsia="Times" w:hAnsi="Times"/>
          <w:color w:val="000000"/>
          <w:sz w:val="21"/>
          <w:szCs w:val="20"/>
        </w:rPr>
        <w:t>es ideal que</w:t>
      </w:r>
      <w:r w:rsidRPr="00EE28C2">
        <w:rPr>
          <w:rFonts w:ascii="Times" w:eastAsia="Times" w:hAnsi="Times"/>
          <w:color w:val="000000"/>
          <w:sz w:val="21"/>
          <w:szCs w:val="20"/>
        </w:rPr>
        <w:t xml:space="preserve"> </w:t>
      </w:r>
      <w:r w:rsidR="00FE6C39" w:rsidRPr="00EE28C2">
        <w:rPr>
          <w:rFonts w:ascii="Times" w:eastAsia="Times" w:hAnsi="Times"/>
          <w:color w:val="000000"/>
          <w:sz w:val="21"/>
          <w:szCs w:val="20"/>
        </w:rPr>
        <w:t>contenga</w:t>
      </w:r>
      <w:r w:rsidRPr="00EE28C2">
        <w:rPr>
          <w:rFonts w:ascii="Times" w:eastAsia="Times" w:hAnsi="Times"/>
          <w:color w:val="000000"/>
          <w:sz w:val="21"/>
          <w:szCs w:val="20"/>
        </w:rPr>
        <w:t xml:space="preserve"> todas las llaves foráneas de las tablas con las que piensa unirse;</w:t>
      </w:r>
      <w:r w:rsidR="00FE6C39" w:rsidRPr="00EE28C2">
        <w:rPr>
          <w:rFonts w:ascii="Times" w:eastAsia="Times" w:hAnsi="Times"/>
          <w:color w:val="000000"/>
          <w:sz w:val="21"/>
          <w:szCs w:val="20"/>
        </w:rPr>
        <w:t xml:space="preserve"> </w:t>
      </w:r>
      <w:r w:rsidR="00FE6C39" w:rsidRPr="00C16E71">
        <w:rPr>
          <w:rFonts w:ascii="Times" w:eastAsia="Times" w:hAnsi="Times"/>
          <w:color w:val="000000"/>
          <w:sz w:val="21"/>
          <w:szCs w:val="20"/>
          <w:u w:val="single"/>
        </w:rPr>
        <w:t xml:space="preserve">idealmente </w:t>
      </w:r>
      <w:r w:rsidRPr="00E27E39">
        <w:rPr>
          <w:rFonts w:ascii="Times" w:eastAsia="Times" w:hAnsi="Times"/>
          <w:color w:val="000000"/>
          <w:sz w:val="21"/>
          <w:szCs w:val="20"/>
          <w:u w:val="single"/>
        </w:rPr>
        <w:t>foráneas</w:t>
      </w:r>
      <w:r w:rsidRPr="00EE28C2">
        <w:rPr>
          <w:rFonts w:ascii="Times" w:eastAsia="Times" w:hAnsi="Times"/>
          <w:color w:val="000000"/>
          <w:sz w:val="21"/>
          <w:szCs w:val="20"/>
        </w:rPr>
        <w:t xml:space="preserve"> en los casos en los que</w:t>
      </w:r>
      <w:r w:rsidR="00F65CB7" w:rsidRPr="00EE28C2">
        <w:rPr>
          <w:rFonts w:ascii="Times" w:eastAsia="Times" w:hAnsi="Times"/>
          <w:color w:val="000000"/>
          <w:sz w:val="21"/>
          <w:szCs w:val="20"/>
        </w:rPr>
        <w:t xml:space="preserve"> se</w:t>
      </w:r>
      <w:r w:rsidR="00FE6C39" w:rsidRPr="00EE28C2">
        <w:rPr>
          <w:rFonts w:ascii="Times" w:eastAsia="Times" w:hAnsi="Times"/>
          <w:color w:val="000000"/>
          <w:sz w:val="21"/>
          <w:szCs w:val="20"/>
        </w:rPr>
        <w:t xml:space="preserve"> pretenda</w:t>
      </w:r>
      <w:r w:rsidRPr="00EE28C2">
        <w:rPr>
          <w:rFonts w:ascii="Times" w:eastAsia="Times" w:hAnsi="Times"/>
          <w:color w:val="000000"/>
          <w:sz w:val="21"/>
          <w:szCs w:val="20"/>
        </w:rPr>
        <w:t xml:space="preserve"> hacer un </w:t>
      </w:r>
      <w:r w:rsidRPr="00EE28C2">
        <w:rPr>
          <w:rFonts w:ascii="Times" w:eastAsia="Times" w:hAnsi="Times"/>
          <w:i/>
          <w:color w:val="000000"/>
          <w:sz w:val="21"/>
          <w:szCs w:val="20"/>
        </w:rPr>
        <w:t>join</w:t>
      </w:r>
      <w:r w:rsidRPr="00EE28C2">
        <w:rPr>
          <w:rFonts w:ascii="Times" w:eastAsia="Times" w:hAnsi="Times"/>
          <w:color w:val="000000"/>
          <w:sz w:val="21"/>
          <w:szCs w:val="20"/>
        </w:rPr>
        <w:t xml:space="preserve"> con </w:t>
      </w:r>
      <w:r w:rsidRPr="00EE28C2">
        <w:rPr>
          <w:rFonts w:ascii="Times" w:eastAsia="Times" w:hAnsi="Times"/>
          <w:i/>
          <w:color w:val="000000"/>
          <w:sz w:val="21"/>
          <w:szCs w:val="20"/>
        </w:rPr>
        <w:t xml:space="preserve">más de dos </w:t>
      </w:r>
      <w:r w:rsidRPr="00EE28C2">
        <w:rPr>
          <w:rFonts w:ascii="Times" w:eastAsia="Times" w:hAnsi="Times"/>
          <w:color w:val="000000"/>
          <w:sz w:val="21"/>
          <w:szCs w:val="20"/>
        </w:rPr>
        <w:t>tablas</w:t>
      </w:r>
      <w:r w:rsidR="002735F7">
        <w:rPr>
          <w:rFonts w:ascii="Times" w:eastAsia="Times" w:hAnsi="Times"/>
          <w:color w:val="000000"/>
          <w:sz w:val="21"/>
          <w:szCs w:val="20"/>
        </w:rPr>
        <w:t xml:space="preserve"> y quiera referenciarse siempre con la </w:t>
      </w:r>
      <w:r w:rsidR="002735F7">
        <w:rPr>
          <w:rFonts w:ascii="Times" w:eastAsia="Times" w:hAnsi="Times"/>
          <w:i/>
          <w:color w:val="000000"/>
          <w:sz w:val="21"/>
          <w:szCs w:val="20"/>
        </w:rPr>
        <w:t>Pivote</w:t>
      </w:r>
      <w:r w:rsidR="0097591D">
        <w:rPr>
          <w:rFonts w:ascii="Times" w:eastAsia="Times" w:hAnsi="Times"/>
          <w:color w:val="000000"/>
          <w:sz w:val="21"/>
          <w:szCs w:val="20"/>
        </w:rPr>
        <w:t xml:space="preserve">; </w:t>
      </w:r>
      <w:r w:rsidR="002360E0" w:rsidRPr="00EE28C2">
        <w:rPr>
          <w:rFonts w:ascii="Times" w:eastAsia="Times" w:hAnsi="Times"/>
          <w:color w:val="000000"/>
          <w:sz w:val="21"/>
          <w:szCs w:val="20"/>
        </w:rPr>
        <w:t xml:space="preserve">esto para </w:t>
      </w:r>
      <w:r w:rsidR="00FE6C39" w:rsidRPr="00EE28C2">
        <w:rPr>
          <w:rFonts w:ascii="Times" w:eastAsia="Times" w:hAnsi="Times"/>
          <w:color w:val="000000"/>
          <w:sz w:val="21"/>
          <w:szCs w:val="20"/>
        </w:rPr>
        <w:t xml:space="preserve">hacer el proceso de </w:t>
      </w:r>
      <w:r w:rsidR="00FE6C39" w:rsidRPr="002735F7">
        <w:rPr>
          <w:rFonts w:ascii="Times" w:eastAsia="Times" w:hAnsi="Times"/>
          <w:i/>
          <w:color w:val="000000"/>
          <w:sz w:val="21"/>
          <w:szCs w:val="20"/>
        </w:rPr>
        <w:t>unión</w:t>
      </w:r>
      <w:r w:rsidR="00FE6C39" w:rsidRPr="00EE28C2">
        <w:rPr>
          <w:rFonts w:ascii="Times" w:eastAsia="Times" w:hAnsi="Times"/>
          <w:color w:val="000000"/>
          <w:sz w:val="21"/>
          <w:szCs w:val="20"/>
        </w:rPr>
        <w:t xml:space="preserve"> de tablas más fácil, </w:t>
      </w:r>
      <w:r w:rsidR="002360E0" w:rsidRPr="00EE28C2">
        <w:rPr>
          <w:rFonts w:ascii="Times" w:eastAsia="Times" w:hAnsi="Times"/>
          <w:color w:val="000000"/>
          <w:sz w:val="21"/>
          <w:szCs w:val="20"/>
        </w:rPr>
        <w:t xml:space="preserve">cómo </w:t>
      </w:r>
      <w:r w:rsidR="00C6335E" w:rsidRPr="00EE28C2">
        <w:rPr>
          <w:rFonts w:ascii="Times" w:eastAsia="Times" w:hAnsi="Times"/>
          <w:color w:val="000000"/>
          <w:sz w:val="21"/>
          <w:szCs w:val="20"/>
        </w:rPr>
        <w:t xml:space="preserve">poder </w:t>
      </w:r>
      <w:r w:rsidR="002360E0" w:rsidRPr="00EE28C2">
        <w:rPr>
          <w:rFonts w:ascii="Times" w:eastAsia="Times" w:hAnsi="Times"/>
          <w:color w:val="000000"/>
          <w:sz w:val="21"/>
          <w:szCs w:val="20"/>
        </w:rPr>
        <w:t>unir</w:t>
      </w:r>
      <w:r w:rsidR="00FE6C39" w:rsidRPr="00EE28C2">
        <w:rPr>
          <w:rFonts w:ascii="Times" w:eastAsia="Times" w:hAnsi="Times"/>
          <w:color w:val="000000"/>
          <w:sz w:val="21"/>
          <w:szCs w:val="20"/>
        </w:rPr>
        <w:t xml:space="preserve"> a una misma tabla</w:t>
      </w:r>
      <w:r w:rsidR="00FE1394">
        <w:rPr>
          <w:rFonts w:ascii="Times" w:eastAsia="Times" w:hAnsi="Times"/>
          <w:color w:val="000000"/>
          <w:sz w:val="21"/>
          <w:szCs w:val="20"/>
        </w:rPr>
        <w:t xml:space="preserve"> (pivote)</w:t>
      </w:r>
      <w:r w:rsidR="00FE6C39" w:rsidRPr="00EE28C2">
        <w:rPr>
          <w:rFonts w:ascii="Times" w:eastAsia="Times" w:hAnsi="Times"/>
          <w:color w:val="000000"/>
          <w:sz w:val="21"/>
          <w:szCs w:val="20"/>
        </w:rPr>
        <w:t xml:space="preserve"> todas</w:t>
      </w:r>
      <w:r w:rsidR="002360E0" w:rsidRPr="00EE28C2">
        <w:rPr>
          <w:rFonts w:ascii="Times" w:eastAsia="Times" w:hAnsi="Times"/>
          <w:color w:val="000000"/>
          <w:sz w:val="21"/>
          <w:szCs w:val="20"/>
        </w:rPr>
        <w:t xml:space="preserve"> las demás tablas</w:t>
      </w:r>
      <w:r w:rsidR="00FE6C39" w:rsidRPr="00EE28C2">
        <w:rPr>
          <w:rFonts w:ascii="Times" w:eastAsia="Times" w:hAnsi="Times"/>
          <w:color w:val="000000"/>
          <w:sz w:val="21"/>
          <w:szCs w:val="20"/>
        </w:rPr>
        <w:t xml:space="preserve">. Sin embargo, </w:t>
      </w:r>
      <w:r w:rsidR="00FE6C39" w:rsidRPr="00EE28C2">
        <w:rPr>
          <w:rFonts w:ascii="Times" w:eastAsia="Times" w:hAnsi="Times"/>
          <w:b/>
          <w:color w:val="000000"/>
          <w:sz w:val="21"/>
          <w:szCs w:val="20"/>
        </w:rPr>
        <w:t>no es obligación.</w:t>
      </w:r>
      <w:r w:rsidR="00FE6C39" w:rsidRPr="00EE28C2">
        <w:rPr>
          <w:rFonts w:ascii="Times" w:eastAsia="Times" w:hAnsi="Times"/>
          <w:color w:val="000000"/>
          <w:sz w:val="21"/>
          <w:szCs w:val="20"/>
        </w:rPr>
        <w:t xml:space="preserve"> Hay ocasiones en que la tabla </w:t>
      </w:r>
      <w:r w:rsidR="00FE6C39" w:rsidRPr="00EE28C2">
        <w:rPr>
          <w:rFonts w:ascii="Times" w:eastAsia="Times" w:hAnsi="Times"/>
          <w:i/>
          <w:color w:val="000000"/>
          <w:sz w:val="21"/>
          <w:szCs w:val="20"/>
        </w:rPr>
        <w:t xml:space="preserve">pivote </w:t>
      </w:r>
      <w:r w:rsidR="00FE6C39" w:rsidRPr="00EE28C2">
        <w:rPr>
          <w:rFonts w:ascii="Times" w:eastAsia="Times" w:hAnsi="Times"/>
          <w:color w:val="000000"/>
          <w:sz w:val="21"/>
          <w:szCs w:val="20"/>
        </w:rPr>
        <w:t xml:space="preserve">no guarda una relación directa, </w:t>
      </w:r>
      <w:r w:rsidR="000A4E5D" w:rsidRPr="00EE28C2">
        <w:rPr>
          <w:rFonts w:ascii="Times" w:eastAsia="Times" w:hAnsi="Times"/>
          <w:color w:val="000000"/>
          <w:sz w:val="21"/>
          <w:szCs w:val="20"/>
        </w:rPr>
        <w:t>entre</w:t>
      </w:r>
      <w:r w:rsidR="00FE6C39" w:rsidRPr="00EE28C2">
        <w:rPr>
          <w:rFonts w:ascii="Times" w:eastAsia="Times" w:hAnsi="Times"/>
          <w:color w:val="000000"/>
          <w:sz w:val="21"/>
          <w:szCs w:val="20"/>
        </w:rPr>
        <w:t xml:space="preserve"> llaves, con </w:t>
      </w:r>
      <w:r w:rsidR="0097591D">
        <w:rPr>
          <w:rFonts w:ascii="Times" w:eastAsia="Times" w:hAnsi="Times"/>
          <w:color w:val="000000"/>
          <w:sz w:val="21"/>
          <w:szCs w:val="20"/>
        </w:rPr>
        <w:t>una</w:t>
      </w:r>
      <w:r w:rsidR="00FE6C39" w:rsidRPr="00EE28C2">
        <w:rPr>
          <w:rFonts w:ascii="Times" w:eastAsia="Times" w:hAnsi="Times"/>
          <w:color w:val="000000"/>
          <w:sz w:val="21"/>
          <w:szCs w:val="20"/>
        </w:rPr>
        <w:t xml:space="preserve"> tabla adicional que se pretende unir</w:t>
      </w:r>
      <w:r w:rsidR="00EA4C36" w:rsidRPr="00EE28C2">
        <w:rPr>
          <w:rFonts w:ascii="Times" w:eastAsia="Times" w:hAnsi="Times"/>
          <w:color w:val="000000"/>
          <w:sz w:val="21"/>
          <w:szCs w:val="20"/>
        </w:rPr>
        <w:t xml:space="preserve"> en el </w:t>
      </w:r>
      <w:r w:rsidR="00EA4C36" w:rsidRPr="00EE28C2">
        <w:rPr>
          <w:rFonts w:ascii="Times" w:eastAsia="Times" w:hAnsi="Times"/>
          <w:i/>
          <w:color w:val="000000"/>
          <w:sz w:val="21"/>
          <w:szCs w:val="20"/>
        </w:rPr>
        <w:t>join</w:t>
      </w:r>
      <w:r w:rsidR="00FE6C39" w:rsidRPr="00EE28C2">
        <w:rPr>
          <w:rFonts w:ascii="Times" w:eastAsia="Times" w:hAnsi="Times"/>
          <w:color w:val="000000"/>
          <w:sz w:val="21"/>
          <w:szCs w:val="20"/>
        </w:rPr>
        <w:t>; en dicho caso especial, puede valerse de una tabla</w:t>
      </w:r>
      <w:r w:rsidR="005F1376" w:rsidRPr="00EE28C2">
        <w:rPr>
          <w:rFonts w:ascii="Times" w:eastAsia="Times" w:hAnsi="Times"/>
          <w:color w:val="000000"/>
          <w:sz w:val="21"/>
          <w:szCs w:val="20"/>
        </w:rPr>
        <w:t xml:space="preserve"> segundaria, que no es </w:t>
      </w:r>
      <w:r w:rsidR="005F1376" w:rsidRPr="00EE28C2">
        <w:rPr>
          <w:rFonts w:ascii="Times" w:eastAsia="Times" w:hAnsi="Times"/>
          <w:i/>
          <w:color w:val="000000"/>
          <w:sz w:val="21"/>
          <w:szCs w:val="20"/>
        </w:rPr>
        <w:t xml:space="preserve">pivote, </w:t>
      </w:r>
      <w:r w:rsidR="005F1376" w:rsidRPr="00EE28C2">
        <w:rPr>
          <w:rFonts w:ascii="Times" w:eastAsia="Times" w:hAnsi="Times"/>
          <w:color w:val="000000"/>
          <w:sz w:val="21"/>
          <w:szCs w:val="20"/>
        </w:rPr>
        <w:t>que sí guarde una relación directa con la nueva tabla que se pretende incorporar</w:t>
      </w:r>
      <w:r w:rsidR="00FE6C39" w:rsidRPr="00EE28C2">
        <w:rPr>
          <w:rFonts w:ascii="Times" w:eastAsia="Times" w:hAnsi="Times"/>
          <w:color w:val="000000"/>
          <w:sz w:val="21"/>
          <w:szCs w:val="20"/>
        </w:rPr>
        <w:t xml:space="preserve"> (</w:t>
      </w:r>
      <w:r w:rsidR="00FE6C39" w:rsidRPr="00EE28C2">
        <w:rPr>
          <w:rFonts w:ascii="Times" w:eastAsia="Times" w:hAnsi="Times"/>
          <w:color w:val="000000"/>
          <w:sz w:val="21"/>
          <w:szCs w:val="20"/>
          <w:u w:val="single"/>
        </w:rPr>
        <w:t xml:space="preserve">idealmente </w:t>
      </w:r>
      <w:r w:rsidR="005F1376" w:rsidRPr="00EE28C2">
        <w:rPr>
          <w:rFonts w:ascii="Times" w:eastAsia="Times" w:hAnsi="Times"/>
          <w:color w:val="000000"/>
          <w:sz w:val="21"/>
          <w:szCs w:val="20"/>
          <w:u w:val="single"/>
        </w:rPr>
        <w:t>la</w:t>
      </w:r>
      <w:r w:rsidR="00FE6C39" w:rsidRPr="00EE28C2">
        <w:rPr>
          <w:rFonts w:ascii="Times" w:eastAsia="Times" w:hAnsi="Times"/>
          <w:color w:val="000000"/>
          <w:sz w:val="21"/>
          <w:szCs w:val="20"/>
          <w:u w:val="single"/>
        </w:rPr>
        <w:t xml:space="preserve"> tabla</w:t>
      </w:r>
      <w:r w:rsidR="005F1376" w:rsidRPr="00EE28C2">
        <w:rPr>
          <w:rFonts w:ascii="Times" w:eastAsia="Times" w:hAnsi="Times"/>
          <w:color w:val="000000"/>
          <w:sz w:val="21"/>
          <w:szCs w:val="20"/>
          <w:u w:val="single"/>
        </w:rPr>
        <w:t xml:space="preserve"> segundaria</w:t>
      </w:r>
      <w:r w:rsidR="00FE6C39" w:rsidRPr="00EE28C2">
        <w:rPr>
          <w:rFonts w:ascii="Times" w:eastAsia="Times" w:hAnsi="Times"/>
          <w:color w:val="000000"/>
          <w:sz w:val="21"/>
          <w:szCs w:val="20"/>
          <w:u w:val="single"/>
        </w:rPr>
        <w:t xml:space="preserve"> sí es conveniente que </w:t>
      </w:r>
      <w:r w:rsidR="005F1376" w:rsidRPr="00EE28C2">
        <w:rPr>
          <w:rFonts w:ascii="Times" w:eastAsia="Times" w:hAnsi="Times"/>
          <w:color w:val="000000"/>
          <w:sz w:val="21"/>
          <w:szCs w:val="20"/>
          <w:u w:val="single"/>
        </w:rPr>
        <w:t>guarde una relación directa, entre llaves, con la tabla pivote</w:t>
      </w:r>
      <w:r w:rsidR="00FE6C39" w:rsidRPr="00EE28C2">
        <w:rPr>
          <w:rFonts w:ascii="Times" w:eastAsia="Times" w:hAnsi="Times"/>
          <w:color w:val="000000"/>
          <w:sz w:val="21"/>
          <w:szCs w:val="20"/>
        </w:rPr>
        <w:t xml:space="preserve">) </w:t>
      </w:r>
      <w:r w:rsidR="003D2A18" w:rsidRPr="00EE28C2">
        <w:rPr>
          <w:rFonts w:ascii="Times" w:eastAsia="Times" w:hAnsi="Times"/>
          <w:i/>
          <w:color w:val="000000"/>
          <w:sz w:val="21"/>
          <w:szCs w:val="20"/>
        </w:rPr>
        <w:t xml:space="preserve">… </w:t>
      </w:r>
      <w:r w:rsidR="00B7673F" w:rsidRPr="00EE28C2">
        <w:rPr>
          <w:rFonts w:ascii="Times" w:eastAsia="Times" w:hAnsi="Times"/>
          <w:i/>
          <w:color w:val="000000"/>
          <w:sz w:val="18"/>
          <w:szCs w:val="20"/>
        </w:rPr>
        <w:t xml:space="preserve"> más adelante</w:t>
      </w:r>
      <w:r w:rsidR="00C6335E" w:rsidRPr="00EE28C2">
        <w:rPr>
          <w:rFonts w:ascii="Times" w:eastAsia="Times" w:hAnsi="Times"/>
          <w:i/>
          <w:color w:val="000000"/>
          <w:sz w:val="18"/>
          <w:szCs w:val="20"/>
        </w:rPr>
        <w:t xml:space="preserve"> l</w:t>
      </w:r>
      <w:r w:rsidR="00B7673F" w:rsidRPr="00EE28C2">
        <w:rPr>
          <w:rFonts w:ascii="Times" w:eastAsia="Times" w:hAnsi="Times"/>
          <w:i/>
          <w:color w:val="000000"/>
          <w:sz w:val="18"/>
          <w:szCs w:val="20"/>
        </w:rPr>
        <w:t>o entenderá m</w:t>
      </w:r>
      <w:r w:rsidR="003D2A18" w:rsidRPr="00EE28C2">
        <w:rPr>
          <w:rFonts w:ascii="Times" w:eastAsia="Times" w:hAnsi="Times"/>
          <w:i/>
          <w:color w:val="000000"/>
          <w:sz w:val="18"/>
          <w:szCs w:val="20"/>
        </w:rPr>
        <w:t>e</w:t>
      </w:r>
      <w:r w:rsidR="00B7673F" w:rsidRPr="00EE28C2">
        <w:rPr>
          <w:rFonts w:ascii="Times" w:eastAsia="Times" w:hAnsi="Times"/>
          <w:i/>
          <w:color w:val="000000"/>
          <w:sz w:val="18"/>
          <w:szCs w:val="20"/>
        </w:rPr>
        <w:t>jor</w:t>
      </w:r>
      <w:r w:rsidR="003D2A18" w:rsidRPr="00EE28C2">
        <w:rPr>
          <w:rFonts w:ascii="Times" w:eastAsia="Times" w:hAnsi="Times"/>
          <w:i/>
          <w:color w:val="000000"/>
          <w:sz w:val="18"/>
          <w:szCs w:val="20"/>
        </w:rPr>
        <w:t>.</w:t>
      </w:r>
    </w:p>
    <w:p w14:paraId="564D1A9A" w14:textId="398BF2C7" w:rsidR="00201577" w:rsidRPr="00EE28C2" w:rsidRDefault="00201577" w:rsidP="00201577">
      <w:pPr>
        <w:spacing w:after="160" w:line="259" w:lineRule="auto"/>
        <w:jc w:val="left"/>
        <w:rPr>
          <w:rFonts w:ascii="Times" w:eastAsia="Times" w:hAnsi="Times"/>
          <w:i/>
          <w:color w:val="000000"/>
          <w:sz w:val="18"/>
          <w:szCs w:val="20"/>
        </w:rPr>
      </w:pPr>
      <w:r>
        <w:rPr>
          <w:rFonts w:ascii="Times" w:eastAsia="Times" w:hAnsi="Times"/>
          <w:b/>
          <w:i/>
          <w:color w:val="000000"/>
        </w:rPr>
        <w:lastRenderedPageBreak/>
        <w:t>Diferentes tipos de Join</w:t>
      </w:r>
    </w:p>
    <w:p w14:paraId="670258D0" w14:textId="58319C7F"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1. Diferencia: </w:t>
      </w:r>
      <w:r>
        <w:rPr>
          <w:rFonts w:ascii="Times" w:eastAsia="Times" w:hAnsi="Times"/>
          <w:color w:val="000000"/>
          <w:sz w:val="20"/>
          <w:szCs w:val="20"/>
        </w:rPr>
        <w:t>Cuando hablamos de</w:t>
      </w:r>
      <w:r>
        <w:rPr>
          <w:rFonts w:ascii="Times" w:eastAsia="Times" w:hAnsi="Times"/>
          <w:b/>
          <w:color w:val="000000"/>
          <w:sz w:val="20"/>
          <w:szCs w:val="20"/>
        </w:rPr>
        <w:t xml:space="preserve"> </w:t>
      </w:r>
      <w:r>
        <w:rPr>
          <w:rFonts w:ascii="Times" w:eastAsia="Times" w:hAnsi="Times"/>
          <w:color w:val="000000"/>
          <w:sz w:val="20"/>
          <w:szCs w:val="20"/>
        </w:rPr>
        <w:t xml:space="preserve">“Diferencia” nos referimos a lo que tenemos en un lado, ignorando lo que está en el otro (se seleccionan los datos que están en una tabla </w:t>
      </w:r>
      <w:r>
        <w:rPr>
          <w:rFonts w:ascii="Times" w:eastAsia="Times" w:hAnsi="Times"/>
          <w:b/>
          <w:i/>
          <w:color w:val="000000"/>
          <w:sz w:val="20"/>
          <w:szCs w:val="20"/>
        </w:rPr>
        <w:t>A</w:t>
      </w:r>
      <w:r>
        <w:rPr>
          <w:rFonts w:ascii="Times" w:eastAsia="Times" w:hAnsi="Times"/>
          <w:color w:val="000000"/>
          <w:sz w:val="20"/>
          <w:szCs w:val="20"/>
        </w:rPr>
        <w:t xml:space="preserve">, por ejemplo, y se excluyen los datos que están en una tabla </w:t>
      </w:r>
      <w:r>
        <w:rPr>
          <w:rFonts w:ascii="Times" w:eastAsia="Times" w:hAnsi="Times"/>
          <w:b/>
          <w:i/>
          <w:color w:val="000000"/>
          <w:sz w:val="20"/>
          <w:szCs w:val="20"/>
        </w:rPr>
        <w:t>B</w:t>
      </w:r>
      <w:r>
        <w:rPr>
          <w:rFonts w:ascii="Times" w:eastAsia="Times" w:hAnsi="Times"/>
          <w:color w:val="000000"/>
          <w:sz w:val="20"/>
          <w:szCs w:val="20"/>
        </w:rPr>
        <w:t xml:space="preserve">); es decir, hay un </w:t>
      </w:r>
      <w:r>
        <w:rPr>
          <w:rFonts w:ascii="Times" w:eastAsia="Times" w:hAnsi="Times"/>
          <w:b/>
          <w:i/>
          <w:color w:val="000000"/>
          <w:sz w:val="20"/>
          <w:szCs w:val="20"/>
        </w:rPr>
        <w:t xml:space="preserve">Join </w:t>
      </w:r>
      <w:r>
        <w:rPr>
          <w:rFonts w:ascii="Times" w:eastAsia="Times" w:hAnsi="Times"/>
          <w:color w:val="000000"/>
          <w:sz w:val="20"/>
          <w:szCs w:val="20"/>
        </w:rPr>
        <w:t xml:space="preserve">que se encarga de mostrarnos solamente la información que tiene cada tabla por aparte (el </w:t>
      </w:r>
      <w:r>
        <w:rPr>
          <w:rFonts w:ascii="Times" w:eastAsia="Times" w:hAnsi="Times"/>
          <w:b/>
          <w:i/>
          <w:color w:val="000000"/>
          <w:sz w:val="20"/>
          <w:szCs w:val="20"/>
        </w:rPr>
        <w:t xml:space="preserve">Join </w:t>
      </w:r>
      <w:r>
        <w:rPr>
          <w:rFonts w:ascii="Times" w:eastAsia="Times" w:hAnsi="Times"/>
          <w:color w:val="000000"/>
          <w:sz w:val="20"/>
          <w:szCs w:val="20"/>
        </w:rPr>
        <w:t xml:space="preserve">de la </w:t>
      </w:r>
      <w:r>
        <w:rPr>
          <w:rFonts w:ascii="Times" w:eastAsia="Times" w:hAnsi="Times"/>
          <w:b/>
          <w:i/>
          <w:color w:val="000000"/>
          <w:sz w:val="20"/>
          <w:szCs w:val="20"/>
        </w:rPr>
        <w:t>Diferencia</w:t>
      </w:r>
      <w:r>
        <w:rPr>
          <w:rFonts w:ascii="Times" w:eastAsia="Times" w:hAnsi="Times"/>
          <w:color w:val="000000"/>
          <w:sz w:val="20"/>
          <w:szCs w:val="20"/>
        </w:rPr>
        <w:t>). Ahora bien, si quisiéramos ser más exigentes en nuestra toma de datos</w:t>
      </w:r>
      <w:r w:rsidR="00151EC6">
        <w:rPr>
          <w:rFonts w:ascii="Times" w:eastAsia="Times" w:hAnsi="Times"/>
          <w:color w:val="000000"/>
          <w:sz w:val="20"/>
          <w:szCs w:val="20"/>
        </w:rPr>
        <w:t>,</w:t>
      </w:r>
      <w:r>
        <w:rPr>
          <w:rFonts w:ascii="Times" w:eastAsia="Times" w:hAnsi="Times"/>
          <w:color w:val="000000"/>
          <w:sz w:val="20"/>
          <w:szCs w:val="20"/>
        </w:rPr>
        <w:t xml:space="preserve"> con el tipo de </w:t>
      </w:r>
      <w:r>
        <w:rPr>
          <w:rFonts w:ascii="Times" w:eastAsia="Times" w:hAnsi="Times"/>
          <w:b/>
          <w:i/>
          <w:color w:val="000000"/>
          <w:sz w:val="20"/>
          <w:szCs w:val="20"/>
        </w:rPr>
        <w:t>Join “Diferencia”</w:t>
      </w:r>
      <w:r w:rsidR="00151EC6">
        <w:rPr>
          <w:rFonts w:ascii="Times" w:eastAsia="Times" w:hAnsi="Times"/>
          <w:b/>
          <w:i/>
          <w:color w:val="000000"/>
          <w:sz w:val="20"/>
          <w:szCs w:val="20"/>
        </w:rPr>
        <w:t>,</w:t>
      </w:r>
      <w:r>
        <w:rPr>
          <w:rFonts w:ascii="Times" w:eastAsia="Times" w:hAnsi="Times"/>
          <w:color w:val="000000"/>
          <w:sz w:val="20"/>
          <w:szCs w:val="20"/>
        </w:rPr>
        <w:t xml:space="preserve"> de nosotr</w:t>
      </w:r>
      <w:r w:rsidR="00151EC6">
        <w:rPr>
          <w:rFonts w:ascii="Times" w:eastAsia="Times" w:hAnsi="Times"/>
          <w:color w:val="000000"/>
          <w:sz w:val="20"/>
          <w:szCs w:val="20"/>
        </w:rPr>
        <w:t>os depende si queremos excluir también</w:t>
      </w:r>
      <w:r>
        <w:rPr>
          <w:rFonts w:ascii="Times" w:eastAsia="Times" w:hAnsi="Times"/>
          <w:color w:val="000000"/>
          <w:sz w:val="20"/>
          <w:szCs w:val="20"/>
        </w:rPr>
        <w:t xml:space="preserve"> los datos de la tabla </w:t>
      </w:r>
      <w:r>
        <w:rPr>
          <w:rFonts w:ascii="Times" w:eastAsia="Times" w:hAnsi="Times"/>
          <w:b/>
          <w:i/>
          <w:color w:val="000000"/>
          <w:sz w:val="20"/>
          <w:szCs w:val="20"/>
        </w:rPr>
        <w:t>A</w:t>
      </w:r>
      <w:r>
        <w:rPr>
          <w:rFonts w:ascii="Times" w:eastAsia="Times" w:hAnsi="Times"/>
          <w:color w:val="000000"/>
          <w:sz w:val="20"/>
          <w:szCs w:val="20"/>
        </w:rPr>
        <w:t>, continuando con el mismo ejemplo, q</w:t>
      </w:r>
      <w:r w:rsidR="00673140">
        <w:rPr>
          <w:rFonts w:ascii="Times" w:eastAsia="Times" w:hAnsi="Times"/>
          <w:color w:val="000000"/>
          <w:sz w:val="20"/>
          <w:szCs w:val="20"/>
        </w:rPr>
        <w:t>ue se relacionen con</w:t>
      </w:r>
      <w:r>
        <w:rPr>
          <w:rFonts w:ascii="Times" w:eastAsia="Times" w:hAnsi="Times"/>
          <w:color w:val="000000"/>
          <w:sz w:val="20"/>
          <w:szCs w:val="20"/>
        </w:rPr>
        <w:t xml:space="preserve"> la tabla </w:t>
      </w:r>
      <w:r>
        <w:rPr>
          <w:rFonts w:ascii="Times" w:eastAsia="Times" w:hAnsi="Times"/>
          <w:b/>
          <w:i/>
          <w:color w:val="000000"/>
          <w:sz w:val="20"/>
          <w:szCs w:val="20"/>
        </w:rPr>
        <w:t>B</w:t>
      </w:r>
      <w:r>
        <w:rPr>
          <w:rFonts w:ascii="Times" w:eastAsia="Times" w:hAnsi="Times"/>
          <w:color w:val="000000"/>
          <w:sz w:val="20"/>
          <w:szCs w:val="20"/>
        </w:rPr>
        <w:t>.</w:t>
      </w:r>
    </w:p>
    <w:p w14:paraId="60161FB8" w14:textId="12FD4811"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Pr>
          <w:rFonts w:ascii="Times" w:eastAsia="Times" w:hAnsi="Times"/>
          <w:color w:val="000000"/>
          <w:sz w:val="20"/>
          <w:szCs w:val="20"/>
        </w:rPr>
        <w:t>, sin importar si uno</w:t>
      </w:r>
      <w:r w:rsidR="008B4EE9">
        <w:rPr>
          <w:rFonts w:ascii="Times" w:eastAsia="Times" w:hAnsi="Times"/>
          <w:color w:val="000000"/>
          <w:sz w:val="20"/>
          <w:szCs w:val="20"/>
        </w:rPr>
        <w:t xml:space="preserve"> de sus datos se relaciona con la</w:t>
      </w:r>
      <w:r>
        <w:rPr>
          <w:rFonts w:ascii="Times" w:eastAsia="Times" w:hAnsi="Times"/>
          <w:color w:val="000000"/>
          <w:sz w:val="20"/>
          <w:szCs w:val="20"/>
        </w:rPr>
        <w:t xml:space="preserve">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 xml:space="preserve">A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Pr>
          <w:rFonts w:ascii="Times" w:eastAsia="Times" w:hAnsi="Times"/>
          <w:color w:val="000000"/>
          <w:sz w:val="20"/>
          <w:szCs w:val="20"/>
        </w:rPr>
        <w:t xml:space="preserve"> que se relacionen con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 (</w:t>
      </w:r>
      <w:r>
        <w:rPr>
          <w:rFonts w:ascii="Times" w:eastAsia="Times" w:hAnsi="Times"/>
          <w:b/>
          <w:i/>
          <w:color w:val="000000"/>
          <w:sz w:val="20"/>
          <w:szCs w:val="20"/>
          <w:u w:val="single"/>
        </w:rPr>
        <w:t>Exclusive Left Join</w:t>
      </w:r>
      <w:r>
        <w:rPr>
          <w:rFonts w:ascii="Times" w:eastAsia="Times" w:hAnsi="Times"/>
          <w:color w:val="000000"/>
          <w:sz w:val="20"/>
          <w:szCs w:val="20"/>
          <w:u w:val="single"/>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4BCBAEDC"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5FFFFFA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65839AF" wp14:editId="01A99F95">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7B00237A"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4F5DEFC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35BC2A9" wp14:editId="5247BBB0">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1C4E495" w14:textId="77777777" w:rsidR="00201577" w:rsidRDefault="00201577" w:rsidP="00201577">
      <w:pPr>
        <w:spacing w:after="160" w:line="259" w:lineRule="auto"/>
        <w:jc w:val="left"/>
        <w:rPr>
          <w:rFonts w:ascii="Times" w:eastAsia="Times" w:hAnsi="Times"/>
          <w:color w:val="000000"/>
          <w:sz w:val="20"/>
          <w:szCs w:val="20"/>
        </w:rPr>
      </w:pPr>
    </w:p>
    <w:p w14:paraId="59821DEA" w14:textId="0A022053" w:rsidR="00201577" w:rsidRDefault="00201577" w:rsidP="00201577">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o Inner Join: </w:t>
      </w:r>
      <w:r>
        <w:rPr>
          <w:rFonts w:ascii="Times" w:eastAsia="Times" w:hAnsi="Times"/>
          <w:color w:val="000000"/>
          <w:sz w:val="20"/>
          <w:szCs w:val="20"/>
        </w:rPr>
        <w:t>Cu</w:t>
      </w:r>
      <w:r w:rsidR="00C74F11">
        <w:rPr>
          <w:rFonts w:ascii="Times" w:eastAsia="Times" w:hAnsi="Times"/>
          <w:color w:val="000000"/>
          <w:sz w:val="20"/>
          <w:szCs w:val="20"/>
        </w:rPr>
        <w:t>ando hablamos de “Intersección”</w:t>
      </w:r>
      <w:r>
        <w:rPr>
          <w:rFonts w:ascii="Times" w:eastAsia="Times" w:hAnsi="Times"/>
          <w:color w:val="000000"/>
          <w:sz w:val="20"/>
          <w:szCs w:val="20"/>
        </w:rPr>
        <w:t xml:space="preserve"> nos referimos a </w:t>
      </w:r>
      <w:r w:rsidR="004F7584">
        <w:rPr>
          <w:rFonts w:ascii="Times" w:eastAsia="Times" w:hAnsi="Times"/>
          <w:color w:val="000000"/>
          <w:sz w:val="20"/>
          <w:szCs w:val="20"/>
        </w:rPr>
        <w:t xml:space="preserve">que </w:t>
      </w:r>
      <w:r>
        <w:rPr>
          <w:rFonts w:ascii="Times" w:eastAsia="Times" w:hAnsi="Times"/>
          <w:color w:val="000000"/>
          <w:sz w:val="20"/>
          <w:szCs w:val="20"/>
        </w:rPr>
        <w:t>los datos</w:t>
      </w:r>
      <w:r w:rsidR="004F7584">
        <w:rPr>
          <w:rFonts w:ascii="Times" w:eastAsia="Times" w:hAnsi="Times"/>
          <w:color w:val="000000"/>
          <w:sz w:val="20"/>
          <w:szCs w:val="20"/>
        </w:rPr>
        <w:t xml:space="preserve">, de cada tabla, </w:t>
      </w:r>
      <w:r w:rsidR="00455A2B">
        <w:rPr>
          <w:rFonts w:ascii="Times" w:eastAsia="Times" w:hAnsi="Times"/>
          <w:color w:val="000000"/>
          <w:sz w:val="20"/>
          <w:szCs w:val="20"/>
        </w:rPr>
        <w:t xml:space="preserve">además de que </w:t>
      </w:r>
      <w:r w:rsidR="004F7584">
        <w:rPr>
          <w:rFonts w:ascii="Times" w:eastAsia="Times" w:hAnsi="Times"/>
          <w:color w:val="000000"/>
          <w:sz w:val="20"/>
          <w:szCs w:val="20"/>
        </w:rPr>
        <w:t xml:space="preserve">se </w:t>
      </w:r>
      <w:r w:rsidR="00455A2B">
        <w:rPr>
          <w:rFonts w:ascii="Times" w:eastAsia="Times" w:hAnsi="Times"/>
          <w:color w:val="000000"/>
          <w:sz w:val="20"/>
          <w:szCs w:val="20"/>
        </w:rPr>
        <w:t xml:space="preserve">encuentran relacionados por la unión de sus </w:t>
      </w:r>
      <w:r w:rsidR="004F7584">
        <w:rPr>
          <w:rFonts w:ascii="Times" w:eastAsia="Times" w:hAnsi="Times"/>
          <w:color w:val="000000"/>
          <w:sz w:val="20"/>
          <w:szCs w:val="20"/>
        </w:rPr>
        <w:t>registro</w:t>
      </w:r>
      <w:r w:rsidR="00455A2B">
        <w:rPr>
          <w:rFonts w:ascii="Times" w:eastAsia="Times" w:hAnsi="Times"/>
          <w:color w:val="000000"/>
          <w:sz w:val="20"/>
          <w:szCs w:val="20"/>
        </w:rPr>
        <w:t xml:space="preserve">s, </w:t>
      </w:r>
      <w:r w:rsidR="00C05337">
        <w:rPr>
          <w:rFonts w:ascii="Times" w:eastAsia="Times" w:hAnsi="Times"/>
          <w:color w:val="000000"/>
          <w:sz w:val="20"/>
          <w:szCs w:val="20"/>
        </w:rPr>
        <w:t>ambos</w:t>
      </w:r>
      <w:r w:rsidR="00455A2B">
        <w:rPr>
          <w:rFonts w:ascii="Times" w:eastAsia="Times" w:hAnsi="Times"/>
          <w:color w:val="000000"/>
          <w:sz w:val="20"/>
          <w:szCs w:val="20"/>
        </w:rPr>
        <w:t xml:space="preserve"> registros al ser unidos</w:t>
      </w:r>
      <w:r w:rsidR="00C05337">
        <w:rPr>
          <w:rFonts w:ascii="Times" w:eastAsia="Times" w:hAnsi="Times"/>
          <w:color w:val="000000"/>
          <w:sz w:val="20"/>
          <w:szCs w:val="20"/>
        </w:rPr>
        <w:t xml:space="preserve"> cargan con contenido</w:t>
      </w:r>
      <w:r w:rsidR="00C74F11">
        <w:rPr>
          <w:rFonts w:ascii="Times" w:eastAsia="Times" w:hAnsi="Times"/>
          <w:color w:val="000000"/>
          <w:sz w:val="20"/>
          <w:szCs w:val="20"/>
        </w:rPr>
        <w:t>; es decir, al unir las tablas, hay información correspondida de la</w:t>
      </w:r>
      <w:r w:rsidR="00455A2B">
        <w:rPr>
          <w:rFonts w:ascii="Times" w:eastAsia="Times" w:hAnsi="Times"/>
          <w:color w:val="000000"/>
          <w:sz w:val="20"/>
          <w:szCs w:val="20"/>
        </w:rPr>
        <w:t>do y lado al unir sus registros.</w:t>
      </w:r>
      <w:r w:rsidR="00C05337">
        <w:rPr>
          <w:rFonts w:ascii="Times" w:eastAsia="Times" w:hAnsi="Times"/>
          <w:color w:val="000000"/>
          <w:sz w:val="20"/>
          <w:szCs w:val="20"/>
        </w:rPr>
        <w:t xml:space="preserve"> Más puntualmente </w:t>
      </w:r>
      <w:r>
        <w:rPr>
          <w:rFonts w:ascii="Times" w:eastAsia="Times" w:hAnsi="Times"/>
          <w:color w:val="000000"/>
          <w:sz w:val="20"/>
          <w:szCs w:val="20"/>
        </w:rPr>
        <w:t xml:space="preserve">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sidR="00C122D8">
        <w:rPr>
          <w:rFonts w:ascii="Times" w:eastAsia="Times" w:hAnsi="Times"/>
          <w:b/>
          <w:color w:val="000000"/>
          <w:sz w:val="20"/>
          <w:szCs w:val="20"/>
        </w:rPr>
        <w:t xml:space="preserve"> </w:t>
      </w:r>
      <w:r w:rsidR="00C122D8">
        <w:rPr>
          <w:rFonts w:ascii="Times" w:eastAsia="Times" w:hAnsi="Times"/>
          <w:color w:val="000000"/>
          <w:sz w:val="20"/>
          <w:szCs w:val="20"/>
        </w:rPr>
        <w:t>para un mismo registro</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sidR="00201E46">
        <w:rPr>
          <w:rFonts w:ascii="Times" w:eastAsia="Times" w:hAnsi="Times"/>
          <w:b/>
          <w:i/>
          <w:color w:val="000000"/>
          <w:sz w:val="20"/>
          <w:szCs w:val="20"/>
        </w:rPr>
        <w:t xml:space="preserve">(o Join) </w:t>
      </w:r>
      <w:r w:rsidR="00201E46">
        <w:rPr>
          <w:rFonts w:ascii="Times" w:eastAsia="Times" w:hAnsi="Times"/>
          <w:color w:val="000000"/>
          <w:sz w:val="20"/>
          <w:szCs w:val="20"/>
        </w:rPr>
        <w:t>que</w:t>
      </w:r>
      <w:r>
        <w:rPr>
          <w:rFonts w:ascii="Times" w:eastAsia="Times" w:hAnsi="Times"/>
          <w:color w:val="000000"/>
          <w:sz w:val="20"/>
          <w:szCs w:val="20"/>
        </w:rPr>
        <w:t xml:space="preserve"> en español</w:t>
      </w:r>
      <w:r w:rsidR="00201E46">
        <w:rPr>
          <w:rFonts w:ascii="Times" w:eastAsia="Times" w:hAnsi="Times"/>
          <w:color w:val="000000"/>
          <w:sz w:val="20"/>
          <w:szCs w:val="20"/>
        </w:rPr>
        <w:t xml:space="preserve"> traduce</w:t>
      </w:r>
      <w:r>
        <w:rPr>
          <w:rFonts w:ascii="Times" w:eastAsia="Times" w:hAnsi="Times"/>
          <w:color w:val="000000"/>
          <w:sz w:val="20"/>
          <w:szCs w:val="20"/>
        </w:rPr>
        <w:t xml:space="preserve"> </w:t>
      </w:r>
      <w:r w:rsidR="00201E46">
        <w:rPr>
          <w:rFonts w:ascii="Times" w:eastAsia="Times" w:hAnsi="Times"/>
          <w:b/>
          <w:i/>
          <w:color w:val="000000"/>
          <w:sz w:val="20"/>
          <w:szCs w:val="20"/>
        </w:rPr>
        <w:t>Unión interna</w:t>
      </w:r>
      <w:r>
        <w:rPr>
          <w:rFonts w:ascii="Times" w:eastAsia="Times" w:hAnsi="Times"/>
          <w:b/>
          <w:i/>
          <w:color w:val="000000"/>
          <w:sz w:val="20"/>
          <w:szCs w:val="20"/>
        </w:rPr>
        <w:t>.</w:t>
      </w:r>
    </w:p>
    <w:p w14:paraId="6FC28886"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4F842A1" wp14:editId="6320DF58">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77BEE386" w14:textId="77777777" w:rsidR="00590D57" w:rsidRDefault="00590D57" w:rsidP="00201577">
      <w:pPr>
        <w:spacing w:after="160" w:line="259" w:lineRule="auto"/>
        <w:jc w:val="left"/>
        <w:rPr>
          <w:rFonts w:ascii="Times" w:eastAsia="Times" w:hAnsi="Times"/>
          <w:color w:val="000000"/>
          <w:sz w:val="20"/>
          <w:szCs w:val="20"/>
        </w:rPr>
      </w:pPr>
    </w:p>
    <w:p w14:paraId="14FC79D0" w14:textId="33773A36"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3. Unión o Full Outer Join: </w:t>
      </w:r>
      <w:r>
        <w:rPr>
          <w:rFonts w:ascii="Times" w:eastAsia="Times" w:hAnsi="Times"/>
          <w:color w:val="000000"/>
          <w:sz w:val="20"/>
          <w:szCs w:val="20"/>
        </w:rPr>
        <w:t>Cuando hablamos de “Unión”, estamos hablando de unir</w:t>
      </w:r>
      <w:r w:rsidR="00590D57">
        <w:rPr>
          <w:rFonts w:ascii="Times" w:eastAsia="Times" w:hAnsi="Times"/>
          <w:color w:val="000000"/>
          <w:sz w:val="20"/>
          <w:szCs w:val="20"/>
        </w:rPr>
        <w:t xml:space="preserve"> </w:t>
      </w:r>
      <w:r w:rsidR="00590D57" w:rsidRPr="00590D57">
        <w:rPr>
          <w:rFonts w:ascii="Times" w:eastAsia="Times" w:hAnsi="Times"/>
          <w:i/>
          <w:color w:val="000000"/>
          <w:sz w:val="20"/>
          <w:szCs w:val="20"/>
        </w:rPr>
        <w:t>definitivamente</w:t>
      </w:r>
      <w:r>
        <w:rPr>
          <w:rFonts w:ascii="Times" w:eastAsia="Times" w:hAnsi="Times"/>
          <w:color w:val="000000"/>
          <w:sz w:val="20"/>
          <w:szCs w:val="20"/>
        </w:rPr>
        <w:t xml:space="preserv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sidR="005F6B40">
        <w:rPr>
          <w:rFonts w:ascii="Times" w:eastAsia="Times" w:hAnsi="Times"/>
          <w:b/>
          <w:i/>
          <w:color w:val="000000"/>
          <w:sz w:val="20"/>
          <w:szCs w:val="20"/>
        </w:rPr>
        <w:t>B.</w:t>
      </w:r>
      <w:r>
        <w:rPr>
          <w:rFonts w:ascii="Times" w:eastAsia="Times" w:hAnsi="Times"/>
          <w:b/>
          <w:i/>
          <w:color w:val="000000"/>
          <w:sz w:val="20"/>
          <w:szCs w:val="20"/>
        </w:rPr>
        <w:t xml:space="preserve"> </w:t>
      </w:r>
      <w:r w:rsidR="00404E3B">
        <w:rPr>
          <w:rFonts w:ascii="Times" w:eastAsia="Times" w:hAnsi="Times"/>
          <w:color w:val="000000"/>
          <w:sz w:val="20"/>
          <w:szCs w:val="20"/>
        </w:rPr>
        <w:t>Por ejemplo:</w:t>
      </w:r>
      <w:r w:rsidR="00B85C3E">
        <w:rPr>
          <w:rFonts w:ascii="Times" w:eastAsia="Times" w:hAnsi="Times"/>
          <w:color w:val="000000"/>
          <w:sz w:val="20"/>
          <w:szCs w:val="20"/>
        </w:rPr>
        <w:t xml:space="preserve"> A</w:t>
      </w:r>
      <w:r>
        <w:rPr>
          <w:rFonts w:ascii="Times" w:eastAsia="Times" w:hAnsi="Times"/>
          <w:color w:val="000000"/>
          <w:sz w:val="20"/>
          <w:szCs w:val="20"/>
        </w:rPr>
        <w:t>cá se seleccionarían y se unirían la totalidad de los datos, sin excepción alguna, de ambas tablas</w:t>
      </w:r>
      <w:r w:rsidR="00B00E2B">
        <w:rPr>
          <w:rFonts w:ascii="Times" w:eastAsia="Times" w:hAnsi="Times"/>
          <w:color w:val="000000"/>
          <w:sz w:val="20"/>
          <w:szCs w:val="20"/>
        </w:rPr>
        <w:t xml:space="preserve"> (</w:t>
      </w:r>
      <w:r w:rsidR="00455A2B">
        <w:rPr>
          <w:rFonts w:ascii="Times" w:eastAsia="Times" w:hAnsi="Times"/>
          <w:color w:val="000000"/>
          <w:sz w:val="20"/>
          <w:szCs w:val="20"/>
        </w:rPr>
        <w:t xml:space="preserve">incluso, </w:t>
      </w:r>
      <w:r w:rsidR="00B00E2B">
        <w:rPr>
          <w:rFonts w:ascii="Times" w:eastAsia="Times" w:hAnsi="Times"/>
          <w:color w:val="000000"/>
          <w:sz w:val="20"/>
          <w:szCs w:val="20"/>
        </w:rPr>
        <w:t xml:space="preserve">sin importar si no hay correspondencia informativa </w:t>
      </w:r>
      <w:r w:rsidR="00455A2B">
        <w:rPr>
          <w:rFonts w:ascii="Times" w:eastAsia="Times" w:hAnsi="Times"/>
          <w:color w:val="000000"/>
          <w:sz w:val="20"/>
          <w:szCs w:val="20"/>
        </w:rPr>
        <w:t xml:space="preserve">al unir los registros de cada </w:t>
      </w:r>
      <w:r w:rsidR="00F86694">
        <w:rPr>
          <w:rFonts w:ascii="Times" w:eastAsia="Times" w:hAnsi="Times"/>
          <w:color w:val="000000"/>
          <w:sz w:val="20"/>
          <w:szCs w:val="20"/>
        </w:rPr>
        <w:t>una</w:t>
      </w:r>
      <w:r w:rsidR="00455A2B">
        <w:rPr>
          <w:rFonts w:ascii="Times" w:eastAsia="Times" w:hAnsi="Times"/>
          <w:color w:val="000000"/>
          <w:sz w:val="20"/>
          <w:szCs w:val="20"/>
        </w:rPr>
        <w:t>, sin importar si hace falta información en una</w:t>
      </w:r>
      <w:r w:rsidR="00B00E2B">
        <w:rPr>
          <w:rFonts w:ascii="Times" w:eastAsia="Times" w:hAnsi="Times"/>
          <w:color w:val="000000"/>
          <w:sz w:val="20"/>
          <w:szCs w:val="20"/>
        </w:rPr>
        <w:t>)</w:t>
      </w:r>
      <w:r>
        <w:rPr>
          <w:rFonts w:ascii="Times" w:eastAsia="Times" w:hAnsi="Times"/>
          <w:color w:val="000000"/>
          <w:sz w:val="20"/>
          <w:szCs w:val="20"/>
        </w:rPr>
        <w:t xml:space="preserve">.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34D9E13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F253065" wp14:editId="50BE9571">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25A23E8C" w14:textId="274D85C4" w:rsidR="00201577" w:rsidRDefault="00201577" w:rsidP="00201577">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 o</w:t>
      </w:r>
      <w:r>
        <w:rPr>
          <w:rFonts w:ascii="Times" w:eastAsia="Times" w:hAnsi="Times"/>
          <w:b/>
          <w:i/>
          <w:color w:val="000000"/>
          <w:sz w:val="20"/>
          <w:szCs w:val="20"/>
        </w:rPr>
        <w:t xml:space="preserve"> </w:t>
      </w:r>
      <w:r>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 xml:space="preserve">Acá también se tomarían los datos de ambas tablas,... menos los datos que se </w:t>
      </w:r>
      <w:r w:rsidR="00FE0598">
        <w:rPr>
          <w:rFonts w:ascii="Times" w:eastAsia="Times" w:hAnsi="Times"/>
          <w:color w:val="000000"/>
          <w:sz w:val="20"/>
          <w:szCs w:val="20"/>
        </w:rPr>
        <w:t>relacionan</w:t>
      </w:r>
      <w:r>
        <w:rPr>
          <w:rFonts w:ascii="Times" w:eastAsia="Times" w:hAnsi="Times"/>
          <w:color w:val="000000"/>
          <w:sz w:val="20"/>
          <w:szCs w:val="20"/>
        </w:rPr>
        <w:t xml:space="preserve"> </w:t>
      </w:r>
      <w:r w:rsidR="00336925">
        <w:rPr>
          <w:rFonts w:ascii="Times" w:eastAsia="Times" w:hAnsi="Times"/>
          <w:color w:val="000000"/>
          <w:sz w:val="20"/>
          <w:szCs w:val="20"/>
        </w:rPr>
        <w:t xml:space="preserve">entre sí </w:t>
      </w:r>
      <w:r w:rsidR="00FE0598">
        <w:rPr>
          <w:rFonts w:ascii="Times" w:eastAsia="Times" w:hAnsi="Times"/>
          <w:color w:val="000000"/>
          <w:sz w:val="20"/>
          <w:szCs w:val="20"/>
        </w:rPr>
        <w:t>al unir</w:t>
      </w:r>
      <w:r w:rsidR="00C50589">
        <w:rPr>
          <w:rFonts w:ascii="Times" w:eastAsia="Times" w:hAnsi="Times"/>
          <w:color w:val="000000"/>
          <w:sz w:val="20"/>
          <w:szCs w:val="20"/>
        </w:rPr>
        <w:t xml:space="preserve"> los registros de ellas </w:t>
      </w:r>
      <w:r w:rsidR="00FE0598">
        <w:rPr>
          <w:rFonts w:ascii="Times" w:eastAsia="Times" w:hAnsi="Times"/>
          <w:color w:val="000000"/>
          <w:sz w:val="20"/>
          <w:szCs w:val="20"/>
        </w:rPr>
        <w:t>(</w:t>
      </w:r>
      <w:r w:rsidR="00336925">
        <w:rPr>
          <w:rFonts w:ascii="Times" w:eastAsia="Times" w:hAnsi="Times"/>
          <w:color w:val="000000"/>
          <w:sz w:val="20"/>
          <w:szCs w:val="20"/>
        </w:rPr>
        <w:t>en el caso de que haya</w:t>
      </w:r>
      <w:r w:rsidR="00FE0598">
        <w:rPr>
          <w:rFonts w:ascii="Times" w:eastAsia="Times" w:hAnsi="Times"/>
          <w:color w:val="000000"/>
          <w:sz w:val="20"/>
          <w:szCs w:val="20"/>
        </w:rPr>
        <w:t xml:space="preserve"> </w:t>
      </w:r>
      <w:r w:rsidR="00DB3F86">
        <w:rPr>
          <w:rFonts w:ascii="Times" w:eastAsia="Times" w:hAnsi="Times"/>
          <w:color w:val="000000"/>
          <w:sz w:val="20"/>
          <w:szCs w:val="20"/>
        </w:rPr>
        <w:t>contenido</w:t>
      </w:r>
      <w:r w:rsidR="00B25821">
        <w:rPr>
          <w:rFonts w:ascii="Times" w:eastAsia="Times" w:hAnsi="Times"/>
          <w:color w:val="000000"/>
          <w:sz w:val="20"/>
          <w:szCs w:val="20"/>
        </w:rPr>
        <w:t>,</w:t>
      </w:r>
      <w:r w:rsidR="00DB3F86">
        <w:rPr>
          <w:rFonts w:ascii="Times" w:eastAsia="Times" w:hAnsi="Times"/>
          <w:color w:val="000000"/>
          <w:sz w:val="20"/>
          <w:szCs w:val="20"/>
        </w:rPr>
        <w:t xml:space="preserve"> </w:t>
      </w:r>
      <w:r w:rsidR="00B25821">
        <w:rPr>
          <w:rFonts w:ascii="Times" w:eastAsia="Times" w:hAnsi="Times"/>
          <w:color w:val="000000"/>
          <w:sz w:val="20"/>
          <w:szCs w:val="20"/>
        </w:rPr>
        <w:t>en términos de</w:t>
      </w:r>
      <w:r w:rsidR="00A20AC5">
        <w:rPr>
          <w:rFonts w:ascii="Times" w:eastAsia="Times" w:hAnsi="Times"/>
          <w:color w:val="000000"/>
          <w:sz w:val="20"/>
          <w:szCs w:val="20"/>
        </w:rPr>
        <w:t xml:space="preserve"> datos</w:t>
      </w:r>
      <w:r w:rsidR="00B25821">
        <w:rPr>
          <w:rFonts w:ascii="Times" w:eastAsia="Times" w:hAnsi="Times"/>
          <w:color w:val="000000"/>
          <w:sz w:val="20"/>
          <w:szCs w:val="20"/>
        </w:rPr>
        <w:t>,</w:t>
      </w:r>
      <w:r w:rsidR="00FE0598">
        <w:rPr>
          <w:rFonts w:ascii="Times" w:eastAsia="Times" w:hAnsi="Times"/>
          <w:color w:val="000000"/>
          <w:sz w:val="20"/>
          <w:szCs w:val="20"/>
        </w:rPr>
        <w:t xml:space="preserve"> en los re</w:t>
      </w:r>
      <w:r w:rsidR="00B25821">
        <w:rPr>
          <w:rFonts w:ascii="Times" w:eastAsia="Times" w:hAnsi="Times"/>
          <w:color w:val="000000"/>
          <w:sz w:val="20"/>
          <w:szCs w:val="20"/>
        </w:rPr>
        <w:t>gistros de lado y lado</w:t>
      </w:r>
      <w:r w:rsidR="00336925">
        <w:rPr>
          <w:rFonts w:ascii="Times" w:eastAsia="Times" w:hAnsi="Times"/>
          <w:color w:val="000000"/>
          <w:sz w:val="20"/>
          <w:szCs w:val="20"/>
        </w:rPr>
        <w:t xml:space="preserve"> de cada tabla</w:t>
      </w:r>
      <w:r w:rsidR="00FE0598">
        <w:rPr>
          <w:rFonts w:ascii="Times" w:eastAsia="Times" w:hAnsi="Times"/>
          <w:color w:val="000000"/>
          <w:sz w:val="20"/>
          <w:szCs w:val="20"/>
        </w:rPr>
        <w:t>)</w:t>
      </w:r>
      <w:r w:rsidR="00053947">
        <w:rPr>
          <w:rFonts w:ascii="Times" w:eastAsia="Times" w:hAnsi="Times"/>
          <w:color w:val="000000"/>
          <w:sz w:val="20"/>
          <w:szCs w:val="20"/>
        </w:rPr>
        <w:t xml:space="preserve">. </w:t>
      </w:r>
      <w:r w:rsidR="00523C92">
        <w:rPr>
          <w:rFonts w:ascii="Times" w:eastAsia="Times" w:hAnsi="Times"/>
          <w:color w:val="000000"/>
          <w:sz w:val="20"/>
          <w:szCs w:val="20"/>
        </w:rPr>
        <w:t xml:space="preserve">Si hay datos </w:t>
      </w:r>
      <w:r w:rsidR="00053947">
        <w:rPr>
          <w:rFonts w:ascii="Times" w:eastAsia="Times" w:hAnsi="Times"/>
          <w:color w:val="000000"/>
          <w:sz w:val="20"/>
          <w:szCs w:val="20"/>
        </w:rPr>
        <w:t xml:space="preserve">tanto </w:t>
      </w:r>
      <w:r w:rsidR="00523C92">
        <w:rPr>
          <w:rFonts w:ascii="Times" w:eastAsia="Times" w:hAnsi="Times"/>
          <w:color w:val="000000"/>
          <w:sz w:val="20"/>
          <w:szCs w:val="20"/>
        </w:rPr>
        <w:t xml:space="preserve">en </w:t>
      </w:r>
      <w:r w:rsidR="00053947">
        <w:rPr>
          <w:rFonts w:ascii="Times" w:eastAsia="Times" w:hAnsi="Times"/>
          <w:color w:val="000000"/>
          <w:sz w:val="20"/>
          <w:szCs w:val="20"/>
        </w:rPr>
        <w:t xml:space="preserve">A como en </w:t>
      </w:r>
      <w:r w:rsidR="008321F3">
        <w:rPr>
          <w:rFonts w:ascii="Times" w:eastAsia="Times" w:hAnsi="Times"/>
          <w:color w:val="000000"/>
          <w:sz w:val="20"/>
          <w:szCs w:val="20"/>
        </w:rPr>
        <w:t xml:space="preserve">B, en la conformación de un </w:t>
      </w:r>
      <w:r w:rsidR="00053947">
        <w:rPr>
          <w:rFonts w:ascii="Times" w:eastAsia="Times" w:hAnsi="Times"/>
          <w:color w:val="000000"/>
          <w:sz w:val="20"/>
          <w:szCs w:val="20"/>
        </w:rPr>
        <w:t>registro</w:t>
      </w:r>
      <w:r w:rsidR="008321F3">
        <w:rPr>
          <w:rFonts w:ascii="Times" w:eastAsia="Times" w:hAnsi="Times"/>
          <w:color w:val="000000"/>
          <w:sz w:val="20"/>
          <w:szCs w:val="20"/>
        </w:rPr>
        <w:t xml:space="preserve"> único que nace de </w:t>
      </w:r>
      <w:r w:rsidR="00CF09E9">
        <w:rPr>
          <w:rFonts w:ascii="Times" w:eastAsia="Times" w:hAnsi="Times"/>
          <w:color w:val="000000"/>
          <w:sz w:val="20"/>
          <w:szCs w:val="20"/>
        </w:rPr>
        <w:t>dicha</w:t>
      </w:r>
      <w:r w:rsidR="008321F3">
        <w:rPr>
          <w:rFonts w:ascii="Times" w:eastAsia="Times" w:hAnsi="Times"/>
          <w:color w:val="000000"/>
          <w:sz w:val="20"/>
          <w:szCs w:val="20"/>
        </w:rPr>
        <w:t xml:space="preserve"> unión</w:t>
      </w:r>
      <w:r w:rsidR="00053947">
        <w:rPr>
          <w:rFonts w:ascii="Times" w:eastAsia="Times" w:hAnsi="Times"/>
          <w:color w:val="000000"/>
          <w:sz w:val="20"/>
          <w:szCs w:val="20"/>
        </w:rPr>
        <w:t>,</w:t>
      </w:r>
      <w:r>
        <w:rPr>
          <w:rFonts w:ascii="Times" w:eastAsia="Times" w:hAnsi="Times"/>
          <w:b/>
          <w:i/>
          <w:color w:val="000000"/>
          <w:sz w:val="20"/>
          <w:szCs w:val="20"/>
        </w:rPr>
        <w:t xml:space="preserve"> </w:t>
      </w:r>
      <w:r w:rsidR="00523C92">
        <w:rPr>
          <w:rFonts w:ascii="Times" w:eastAsia="Times" w:hAnsi="Times"/>
          <w:color w:val="000000"/>
          <w:sz w:val="20"/>
          <w:szCs w:val="20"/>
        </w:rPr>
        <w:t>déjalo</w:t>
      </w:r>
      <w:r w:rsidR="00053947">
        <w:rPr>
          <w:rFonts w:ascii="Times" w:eastAsia="Times" w:hAnsi="Times"/>
          <w:color w:val="000000"/>
          <w:sz w:val="20"/>
          <w:szCs w:val="20"/>
        </w:rPr>
        <w:t xml:space="preserve"> por fuera</w:t>
      </w:r>
      <w:r>
        <w:rPr>
          <w:rFonts w:ascii="Times" w:eastAsia="Times" w:hAnsi="Times"/>
          <w:color w:val="000000"/>
          <w:sz w:val="20"/>
          <w:szCs w:val="20"/>
        </w:rPr>
        <w:t xml:space="preserve">.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5C46377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77E88B" wp14:editId="2520E3D4">
            <wp:extent cx="847090" cy="694690"/>
            <wp:effectExtent l="0" t="0" r="0"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0CCB537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Ahora sí, veamos cada uno de los 4 ejemplos por medio de código SQL en MySQL </w:t>
      </w:r>
      <w:proofErr w:type="spellStart"/>
      <w:r>
        <w:rPr>
          <w:rFonts w:ascii="Times" w:eastAsia="Times" w:hAnsi="Times"/>
          <w:b/>
          <w:i/>
          <w:color w:val="000000"/>
          <w:sz w:val="20"/>
          <w:szCs w:val="20"/>
        </w:rPr>
        <w:t>Workbench</w:t>
      </w:r>
      <w:proofErr w:type="spellEnd"/>
      <w:r>
        <w:rPr>
          <w:rFonts w:ascii="Times" w:eastAsia="Times" w:hAnsi="Times"/>
          <w:b/>
          <w:i/>
          <w:color w:val="000000"/>
          <w:sz w:val="20"/>
          <w:szCs w:val="20"/>
        </w:rPr>
        <w:t>,... Le daremos sentido a todo esto.</w:t>
      </w:r>
    </w:p>
    <w:p w14:paraId="6F4E81CD" w14:textId="77777777" w:rsidR="00201577" w:rsidRDefault="00201577" w:rsidP="00201577">
      <w:pPr>
        <w:spacing w:after="160" w:line="259" w:lineRule="auto"/>
        <w:jc w:val="left"/>
        <w:rPr>
          <w:rFonts w:ascii="Times" w:eastAsia="Times" w:hAnsi="Times"/>
          <w:b/>
          <w:i/>
          <w:color w:val="000000"/>
          <w:sz w:val="20"/>
          <w:szCs w:val="20"/>
        </w:rPr>
      </w:pPr>
    </w:p>
    <w:p w14:paraId="31D699CC" w14:textId="77777777" w:rsidR="00201577" w:rsidRDefault="00201577" w:rsidP="00201577">
      <w:pPr>
        <w:spacing w:after="160" w:line="259" w:lineRule="auto"/>
        <w:jc w:val="left"/>
        <w:rPr>
          <w:rFonts w:ascii="Times" w:eastAsia="Times" w:hAnsi="Times"/>
          <w:b/>
          <w:i/>
          <w:color w:val="000000"/>
        </w:rPr>
      </w:pPr>
      <w:r>
        <w:rPr>
          <w:rFonts w:ascii="Times" w:eastAsia="Times" w:hAnsi="Times"/>
          <w:b/>
          <w:i/>
          <w:color w:val="000000"/>
        </w:rPr>
        <w:t>Utilizando la sentencia FROM en MySQL</w:t>
      </w:r>
    </w:p>
    <w:p w14:paraId="10D6F88F"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Left Join &amp; Right Join: bajo este tipo de Join uniremos “usuarios” con “posts”.</w:t>
      </w:r>
    </w:p>
    <w:p w14:paraId="220A4A7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visualicemos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7FD65EE9" w14:textId="77777777" w:rsidR="00201577" w:rsidRDefault="00201577" w:rsidP="00201577">
      <w:pPr>
        <w:spacing w:after="160" w:line="259" w:lineRule="auto"/>
        <w:jc w:val="left"/>
        <w:rPr>
          <w:rFonts w:ascii="Times" w:eastAsia="Times" w:hAnsi="Times"/>
          <w:color w:val="000000"/>
          <w:sz w:val="18"/>
          <w:szCs w:val="18"/>
        </w:rPr>
      </w:pPr>
      <w:r>
        <w:rPr>
          <w:noProof/>
          <w:sz w:val="20"/>
        </w:rPr>
        <w:drawing>
          <wp:inline distT="0" distB="0" distL="0" distR="0" wp14:anchorId="79D112DB" wp14:editId="64CD4967">
            <wp:extent cx="1351280" cy="265430"/>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51915" cy="266065"/>
                    </a:xfrm>
                    <a:prstGeom prst="rect">
                      <a:avLst/>
                    </a:prstGeom>
                    <a:ln cap="flat"/>
                  </pic:spPr>
                </pic:pic>
              </a:graphicData>
            </a:graphic>
          </wp:inline>
        </w:drawing>
      </w:r>
    </w:p>
    <w:p w14:paraId="5E0401A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5ABFA0C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285D959" wp14:editId="53EFF882">
            <wp:extent cx="4332605" cy="1084580"/>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33240" cy="1085215"/>
                    </a:xfrm>
                    <a:prstGeom prst="rect">
                      <a:avLst/>
                    </a:prstGeom>
                    <a:ln cap="flat"/>
                  </pic:spPr>
                </pic:pic>
              </a:graphicData>
            </a:graphic>
          </wp:inline>
        </w:drawing>
      </w:r>
    </w:p>
    <w:p w14:paraId="06E5DBE5" w14:textId="77777777" w:rsidR="00201577" w:rsidRDefault="00201577" w:rsidP="00201577">
      <w:pPr>
        <w:spacing w:after="160" w:line="259" w:lineRule="auto"/>
        <w:jc w:val="left"/>
        <w:rPr>
          <w:rFonts w:ascii="Times" w:eastAsia="Times" w:hAnsi="Times"/>
          <w:color w:val="000000"/>
          <w:sz w:val="20"/>
          <w:szCs w:val="20"/>
        </w:rPr>
      </w:pPr>
    </w:p>
    <w:p w14:paraId="3B319E1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Left Join.</w:t>
      </w:r>
    </w:p>
    <w:p w14:paraId="798A66D0" w14:textId="6BA18193" w:rsidR="00201577" w:rsidRPr="000B05A6" w:rsidRDefault="00201577" w:rsidP="00201577">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Si hacemos un símil con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“usuarios” será “tabla A” &amp; “posts” será “tabla B”; </w:t>
      </w:r>
      <w:r w:rsidRPr="006A0608">
        <w:rPr>
          <w:rFonts w:ascii="Times" w:eastAsia="Times" w:hAnsi="Times"/>
          <w:color w:val="000000"/>
          <w:sz w:val="20"/>
          <w:szCs w:val="20"/>
          <w:u w:val="single"/>
        </w:rPr>
        <w:t xml:space="preserve">entonces, en ese orden de ideas, la tabla que usted seleccione de primero será instantáneamente la de la </w:t>
      </w:r>
      <w:r w:rsidRPr="006A0608">
        <w:rPr>
          <w:rFonts w:ascii="Times" w:eastAsia="Times" w:hAnsi="Times"/>
          <w:i/>
          <w:color w:val="000000"/>
          <w:sz w:val="20"/>
          <w:szCs w:val="20"/>
          <w:u w:val="single"/>
        </w:rPr>
        <w:t>parte</w:t>
      </w:r>
      <w:r w:rsidRPr="006A0608">
        <w:rPr>
          <w:rFonts w:ascii="Times" w:eastAsia="Times" w:hAnsi="Times"/>
          <w:color w:val="000000"/>
          <w:sz w:val="20"/>
          <w:szCs w:val="20"/>
          <w:u w:val="single"/>
        </w:rPr>
        <w:t xml:space="preserve"> </w:t>
      </w:r>
      <w:r w:rsidRPr="006A0608">
        <w:rPr>
          <w:rFonts w:ascii="Times" w:eastAsia="Times" w:hAnsi="Times"/>
          <w:i/>
          <w:color w:val="000000"/>
          <w:sz w:val="20"/>
          <w:szCs w:val="20"/>
          <w:u w:val="single"/>
        </w:rPr>
        <w:t>izquierda</w:t>
      </w:r>
      <w:r>
        <w:rPr>
          <w:rFonts w:ascii="Times" w:eastAsia="Times" w:hAnsi="Times"/>
          <w:i/>
          <w:color w:val="000000"/>
          <w:sz w:val="20"/>
          <w:szCs w:val="20"/>
        </w:rPr>
        <w:t xml:space="preserve">,... </w:t>
      </w:r>
      <w:r>
        <w:rPr>
          <w:rFonts w:ascii="Times" w:eastAsia="Times" w:hAnsi="Times"/>
          <w:color w:val="000000"/>
          <w:sz w:val="20"/>
          <w:szCs w:val="20"/>
        </w:rPr>
        <w:t xml:space="preserve">adicionalmente, debajo de </w:t>
      </w:r>
      <w:r>
        <w:rPr>
          <w:rFonts w:ascii="Times" w:eastAsia="Times" w:hAnsi="Times"/>
          <w:b/>
          <w:i/>
          <w:color w:val="000000"/>
          <w:sz w:val="20"/>
          <w:szCs w:val="20"/>
        </w:rPr>
        <w:t xml:space="preserve">FROM usuarios, </w:t>
      </w:r>
      <w:r>
        <w:rPr>
          <w:rFonts w:ascii="Times" w:eastAsia="Times" w:hAnsi="Times"/>
          <w:color w:val="000000"/>
          <w:sz w:val="20"/>
          <w:szCs w:val="20"/>
        </w:rPr>
        <w:t xml:space="preserve">se ha declarado la sentencia </w:t>
      </w:r>
      <w:r>
        <w:rPr>
          <w:rFonts w:ascii="Times" w:eastAsia="Times" w:hAnsi="Times"/>
          <w:b/>
          <w:i/>
          <w:color w:val="000000"/>
          <w:sz w:val="20"/>
          <w:szCs w:val="20"/>
        </w:rPr>
        <w:t>LEFT JOIN</w:t>
      </w:r>
      <w:r>
        <w:rPr>
          <w:rFonts w:ascii="Times" w:eastAsia="Times" w:hAnsi="Times"/>
          <w:color w:val="000000"/>
          <w:sz w:val="20"/>
          <w:szCs w:val="20"/>
        </w:rPr>
        <w:t xml:space="preserve">,... con eso estamos afirmando que la prioridad la tendrá la tabla </w:t>
      </w:r>
      <w:r>
        <w:rPr>
          <w:rFonts w:ascii="Times" w:eastAsia="Times" w:hAnsi="Times"/>
          <w:b/>
          <w:i/>
          <w:color w:val="000000"/>
          <w:sz w:val="20"/>
          <w:szCs w:val="20"/>
        </w:rPr>
        <w:t>usuarios</w:t>
      </w:r>
      <w:r>
        <w:rPr>
          <w:rFonts w:ascii="Times" w:eastAsia="Times" w:hAnsi="Times"/>
          <w:color w:val="000000"/>
          <w:sz w:val="20"/>
          <w:szCs w:val="20"/>
        </w:rPr>
        <w:t xml:space="preserve">; es decir, la </w:t>
      </w:r>
      <w:r>
        <w:rPr>
          <w:rFonts w:ascii="Times" w:eastAsia="Times" w:hAnsi="Times"/>
          <w:b/>
          <w:i/>
          <w:color w:val="000000"/>
          <w:sz w:val="20"/>
          <w:szCs w:val="20"/>
        </w:rPr>
        <w:t>tabla izquierda,</w:t>
      </w:r>
      <w:r>
        <w:rPr>
          <w:rFonts w:ascii="Times" w:eastAsia="Times" w:hAnsi="Times"/>
          <w:color w:val="000000"/>
          <w:sz w:val="20"/>
          <w:szCs w:val="20"/>
        </w:rPr>
        <w:t xml:space="preserve"> la </w:t>
      </w:r>
      <w:r>
        <w:rPr>
          <w:rFonts w:ascii="Times" w:eastAsia="Times" w:hAnsi="Times"/>
          <w:b/>
          <w:i/>
          <w:color w:val="000000"/>
          <w:sz w:val="20"/>
          <w:szCs w:val="20"/>
        </w:rPr>
        <w:t xml:space="preserve">tabla A </w:t>
      </w:r>
      <w:r>
        <w:rPr>
          <w:rFonts w:ascii="Times" w:eastAsia="Times" w:hAnsi="Times"/>
          <w:color w:val="000000"/>
          <w:sz w:val="20"/>
          <w:szCs w:val="20"/>
        </w:rPr>
        <w:t xml:space="preserve">(Recuerde, la 1ra tabla que se pase siempre será la tabla del </w:t>
      </w:r>
      <w:r>
        <w:rPr>
          <w:rFonts w:ascii="Times" w:eastAsia="Times" w:hAnsi="Times"/>
          <w:i/>
          <w:color w:val="000000"/>
          <w:sz w:val="20"/>
          <w:szCs w:val="20"/>
        </w:rPr>
        <w:t xml:space="preserve">lado izquierdo </w:t>
      </w:r>
      <w:r>
        <w:rPr>
          <w:rFonts w:ascii="Times" w:eastAsia="Times" w:hAnsi="Times"/>
          <w:color w:val="000000"/>
          <w:sz w:val="20"/>
          <w:szCs w:val="20"/>
        </w:rPr>
        <w:t xml:space="preserve">o </w:t>
      </w:r>
      <w:r>
        <w:rPr>
          <w:rFonts w:ascii="Times" w:eastAsia="Times" w:hAnsi="Times"/>
          <w:i/>
          <w:color w:val="000000"/>
          <w:sz w:val="20"/>
          <w:szCs w:val="20"/>
        </w:rPr>
        <w:t>tabla A</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Entonces, como la</w:t>
      </w:r>
      <w:r>
        <w:rPr>
          <w:rFonts w:ascii="Times" w:eastAsia="Times" w:hAnsi="Times"/>
          <w:b/>
          <w:i/>
          <w:color w:val="000000"/>
          <w:sz w:val="20"/>
          <w:szCs w:val="20"/>
        </w:rPr>
        <w:t xml:space="preserve"> tabla A</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B</w:t>
      </w:r>
      <w:r>
        <w:rPr>
          <w:rFonts w:ascii="Times" w:eastAsia="Times" w:hAnsi="Times"/>
          <w:color w:val="000000"/>
          <w:sz w:val="20"/>
          <w:szCs w:val="20"/>
        </w:rPr>
        <w:t xml:space="preserve">, </w:t>
      </w:r>
      <w:r>
        <w:rPr>
          <w:rFonts w:ascii="Times" w:eastAsia="Times" w:hAnsi="Times"/>
          <w:b/>
          <w:i/>
          <w:color w:val="000000"/>
          <w:sz w:val="20"/>
          <w:szCs w:val="20"/>
        </w:rPr>
        <w:t xml:space="preserve">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w:t>
      </w:r>
      <w:r>
        <w:rPr>
          <w:rFonts w:ascii="Times" w:eastAsia="Times" w:hAnsi="Times"/>
          <w:b/>
          <w:i/>
          <w:color w:val="000000"/>
          <w:sz w:val="20"/>
          <w:szCs w:val="20"/>
        </w:rPr>
        <w:lastRenderedPageBreak/>
        <w:t>tabla B mientras los registros de la tabla A los involucre, es decir, mientras haya una intersecc</w:t>
      </w:r>
      <w:r w:rsidR="00D96F2E">
        <w:rPr>
          <w:rFonts w:ascii="Times" w:eastAsia="Times" w:hAnsi="Times"/>
          <w:b/>
          <w:i/>
          <w:color w:val="000000"/>
          <w:sz w:val="20"/>
          <w:szCs w:val="20"/>
        </w:rPr>
        <w:t>ión! Si contextualizamos aún más</w:t>
      </w:r>
      <w:r>
        <w:rPr>
          <w:rFonts w:ascii="Times" w:eastAsia="Times" w:hAnsi="Times"/>
          <w:b/>
          <w:i/>
          <w:color w:val="000000"/>
          <w:sz w:val="20"/>
          <w:szCs w:val="20"/>
        </w:rPr>
        <w:t xml:space="preserve">, si lo </w:t>
      </w:r>
      <w:r w:rsidR="004C1E3A">
        <w:rPr>
          <w:rFonts w:ascii="Times" w:eastAsia="Times" w:hAnsi="Times"/>
          <w:b/>
          <w:i/>
          <w:color w:val="000000"/>
          <w:sz w:val="20"/>
          <w:szCs w:val="20"/>
        </w:rPr>
        <w:t>vinculamos</w:t>
      </w:r>
      <w:r>
        <w:rPr>
          <w:rFonts w:ascii="Times" w:eastAsia="Times" w:hAnsi="Times"/>
          <w:b/>
          <w:i/>
          <w:color w:val="000000"/>
          <w:sz w:val="20"/>
          <w:szCs w:val="20"/>
        </w:rPr>
        <w:t xml:space="preserve"> a nuestro caso de ejemplo, estamos hablando de que se mostrarían los posts escritos mientras haya registro de usuarios que los escriban (la intersección que nos devela que, efectivamente, hay usuarios escribiendo posts; es decir, que al unir las dos tablas </w:t>
      </w:r>
      <w:r w:rsidR="00CA4D08">
        <w:rPr>
          <w:rFonts w:ascii="Times" w:eastAsia="Times" w:hAnsi="Times"/>
          <w:b/>
          <w:i/>
          <w:color w:val="000000"/>
          <w:sz w:val="20"/>
          <w:szCs w:val="20"/>
        </w:rPr>
        <w:t>se evidencia</w:t>
      </w:r>
      <w:r w:rsidR="004C6E17">
        <w:rPr>
          <w:rFonts w:ascii="Times" w:eastAsia="Times" w:hAnsi="Times"/>
          <w:b/>
          <w:i/>
          <w:color w:val="000000"/>
          <w:sz w:val="20"/>
          <w:szCs w:val="20"/>
        </w:rPr>
        <w:t xml:space="preserve"> </w:t>
      </w:r>
      <w:r w:rsidR="00CE071D">
        <w:rPr>
          <w:rFonts w:ascii="Times" w:eastAsia="Times" w:hAnsi="Times"/>
          <w:b/>
          <w:i/>
          <w:color w:val="000000"/>
          <w:sz w:val="20"/>
          <w:szCs w:val="20"/>
        </w:rPr>
        <w:t>datos</w:t>
      </w:r>
      <w:r w:rsidR="004C6E17">
        <w:rPr>
          <w:rFonts w:ascii="Times" w:eastAsia="Times" w:hAnsi="Times"/>
          <w:b/>
          <w:i/>
          <w:color w:val="000000"/>
          <w:sz w:val="20"/>
          <w:szCs w:val="20"/>
        </w:rPr>
        <w:t xml:space="preserve"> de ambas entidade</w:t>
      </w:r>
      <w:r w:rsidR="00CA4D08">
        <w:rPr>
          <w:rFonts w:ascii="Times" w:eastAsia="Times" w:hAnsi="Times"/>
          <w:b/>
          <w:i/>
          <w:color w:val="000000"/>
          <w:sz w:val="20"/>
          <w:szCs w:val="20"/>
        </w:rPr>
        <w:t>s registro a registro, de lado a lado</w:t>
      </w:r>
      <w:r>
        <w:rPr>
          <w:rFonts w:ascii="Times" w:eastAsia="Times" w:hAnsi="Times"/>
          <w:b/>
          <w:i/>
          <w:color w:val="000000"/>
          <w:sz w:val="20"/>
          <w:szCs w:val="20"/>
        </w:rPr>
        <w:t>)</w:t>
      </w:r>
      <w:r w:rsidRPr="000B05A6">
        <w:rPr>
          <w:rFonts w:ascii="Times" w:eastAsia="Times" w:hAnsi="Times"/>
          <w:color w:val="000000"/>
          <w:sz w:val="20"/>
          <w:szCs w:val="20"/>
        </w:rPr>
        <w:t xml:space="preserve">. Esto último es lo más importante. Y acuérdese siempre de la relación que tengan ambas entidades; pues, serán fundamentales para las conclusiones que podríamos </w:t>
      </w:r>
      <w:r w:rsidR="00CE071D">
        <w:rPr>
          <w:rFonts w:ascii="Times" w:eastAsia="Times" w:hAnsi="Times"/>
          <w:color w:val="000000"/>
          <w:sz w:val="20"/>
          <w:szCs w:val="20"/>
        </w:rPr>
        <w:t>extraer</w:t>
      </w:r>
      <w:r w:rsidRPr="000B05A6">
        <w:rPr>
          <w:rFonts w:ascii="Times" w:eastAsia="Times" w:hAnsi="Times"/>
          <w:color w:val="000000"/>
          <w:sz w:val="20"/>
          <w:szCs w:val="20"/>
        </w:rPr>
        <w:t xml:space="preserve"> </w:t>
      </w:r>
      <w:r w:rsidR="00CE071D">
        <w:rPr>
          <w:rFonts w:ascii="Times" w:eastAsia="Times" w:hAnsi="Times"/>
          <w:color w:val="000000"/>
          <w:sz w:val="20"/>
          <w:szCs w:val="20"/>
        </w:rPr>
        <w:t>de</w:t>
      </w:r>
      <w:r w:rsidRPr="000B05A6">
        <w:rPr>
          <w:rFonts w:ascii="Times" w:eastAsia="Times" w:hAnsi="Times"/>
          <w:color w:val="000000"/>
          <w:sz w:val="20"/>
          <w:szCs w:val="20"/>
        </w:rPr>
        <w:t xml:space="preserve"> las </w:t>
      </w:r>
      <w:r w:rsidRPr="00CE071D">
        <w:rPr>
          <w:rFonts w:ascii="Times" w:eastAsia="Times" w:hAnsi="Times"/>
          <w:i/>
          <w:color w:val="000000"/>
          <w:sz w:val="20"/>
          <w:szCs w:val="20"/>
        </w:rPr>
        <w:t>Queries</w:t>
      </w:r>
      <w:r w:rsidRPr="000B05A6">
        <w:rPr>
          <w:rFonts w:ascii="Times" w:eastAsia="Times" w:hAnsi="Times"/>
          <w:color w:val="000000"/>
          <w:sz w:val="20"/>
          <w:szCs w:val="20"/>
        </w:rPr>
        <w:t xml:space="preserve"> que </w:t>
      </w:r>
      <w:r w:rsidR="00CE071D">
        <w:rPr>
          <w:rFonts w:ascii="Times" w:eastAsia="Times" w:hAnsi="Times"/>
          <w:color w:val="000000"/>
          <w:sz w:val="20"/>
          <w:szCs w:val="20"/>
        </w:rPr>
        <w:t>se corran</w:t>
      </w:r>
      <w:r w:rsidRPr="000B05A6">
        <w:rPr>
          <w:rFonts w:ascii="Times" w:eastAsia="Times" w:hAnsi="Times"/>
          <w:color w:val="000000"/>
          <w:sz w:val="20"/>
          <w:szCs w:val="20"/>
        </w:rPr>
        <w:t>.</w:t>
      </w:r>
    </w:p>
    <w:p w14:paraId="4D973BF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cuál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3DE3422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1D7083" wp14:editId="5C7230E6">
            <wp:extent cx="1808480" cy="398780"/>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15" cy="399415"/>
                    </a:xfrm>
                    <a:prstGeom prst="rect">
                      <a:avLst/>
                    </a:prstGeom>
                    <a:ln cap="flat"/>
                  </pic:spPr>
                </pic:pic>
              </a:graphicData>
            </a:graphic>
          </wp:inline>
        </w:drawing>
      </w:r>
    </w:p>
    <w:p w14:paraId="526C9A98"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foránea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foránea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B73924F"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3CAC332" wp14:editId="34AF0E43">
            <wp:extent cx="3961130" cy="417830"/>
            <wp:effectExtent l="0" t="0" r="0" b="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61765" cy="418465"/>
                    </a:xfrm>
                    <a:prstGeom prst="rect">
                      <a:avLst/>
                    </a:prstGeom>
                    <a:ln cap="flat"/>
                  </pic:spPr>
                </pic:pic>
              </a:graphicData>
            </a:graphic>
          </wp:inline>
        </w:drawing>
      </w:r>
    </w:p>
    <w:p w14:paraId="0BC0B96B"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66934091" w14:textId="492C9C1E"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3A20E6F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1B48BDD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únela con la tabla “posts”; reflejando primero la tabla “usuarios”, por ser la de la izquierda, y luego la tabla “posts”, por ser la de la derecha. 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0A69D9E"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22F994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recuérdese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vacíos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vacías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5BB1DF3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w:t>
      </w:r>
      <w:r>
        <w:rPr>
          <w:rFonts w:ascii="Times" w:eastAsia="Times" w:hAnsi="Times"/>
          <w:b/>
          <w:i/>
          <w:color w:val="000000"/>
          <w:sz w:val="20"/>
          <w:szCs w:val="20"/>
        </w:rPr>
        <w:lastRenderedPageBreak/>
        <w:t>“usuarios” que no escribieron “posts” justamente. Como se involucra a la entidad “posts” en esta consulta que se pretende hacer; es necesario, repito, que se conserve un Join entre ambas tablas, que se conserve una 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Pr>
          <w:rFonts w:ascii="Times" w:eastAsia="Times" w:hAnsi="Times"/>
          <w:color w:val="000000"/>
          <w:sz w:val="20"/>
          <w:szCs w:val="20"/>
        </w:rPr>
        <w:t xml:space="preserve"> </w:t>
      </w:r>
      <w:r w:rsidRPr="00882F60">
        <w:rPr>
          <w:rFonts w:ascii="Times" w:eastAsia="Times" w:hAnsi="Times"/>
          <w:color w:val="000000"/>
          <w:sz w:val="20"/>
          <w:szCs w:val="20"/>
        </w:rPr>
        <w:t>(</w:t>
      </w:r>
      <w:r w:rsidRPr="00882F60">
        <w:rPr>
          <w:rFonts w:ascii="Times" w:eastAsia="Times" w:hAnsi="Times"/>
          <w:b/>
          <w:i/>
          <w:color w:val="000000"/>
          <w:sz w:val="20"/>
          <w:szCs w:val="20"/>
        </w:rPr>
        <w:t>Exclusive Left Join</w:t>
      </w:r>
      <w:r w:rsidRPr="00882F60">
        <w:rPr>
          <w:rFonts w:ascii="Times" w:eastAsia="Times" w:hAnsi="Times"/>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51CDEE31"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6437AF21"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746835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C2E38D" wp14:editId="61A06F70">
            <wp:extent cx="2618105" cy="141605"/>
            <wp:effectExtent l="0" t="0" r="0" b="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8740" cy="142240"/>
                    </a:xfrm>
                    <a:prstGeom prst="rect">
                      <a:avLst/>
                    </a:prstGeom>
                    <a:ln cap="flat"/>
                  </pic:spPr>
                </pic:pic>
              </a:graphicData>
            </a:graphic>
          </wp:inline>
        </w:drawing>
      </w:r>
      <w:r>
        <w:rPr>
          <w:rFonts w:ascii="Times" w:eastAsia="Times" w:hAnsi="Times"/>
          <w:color w:val="000000"/>
          <w:sz w:val="20"/>
          <w:szCs w:val="20"/>
        </w:rPr>
        <w:t>,  y ahora todo junto se vería así:</w:t>
      </w:r>
    </w:p>
    <w:p w14:paraId="77289DB4"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2E00602" wp14:editId="47537143">
            <wp:extent cx="3884930" cy="513080"/>
            <wp:effectExtent l="0" t="0" r="0"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85565" cy="513715"/>
                    </a:xfrm>
                    <a:prstGeom prst="rect">
                      <a:avLst/>
                    </a:prstGeom>
                    <a:ln cap="flat"/>
                  </pic:spPr>
                </pic:pic>
              </a:graphicData>
            </a:graphic>
          </wp:inline>
        </w:drawing>
      </w:r>
    </w:p>
    <w:p w14:paraId="138B487E" w14:textId="4F6E01AA" w:rsidR="00201577" w:rsidRP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72CFED0" wp14:editId="44386BD8">
            <wp:extent cx="5739765" cy="250190"/>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a:xfrm>
                      <a:off x="0" y="0"/>
                      <a:ext cx="5740400" cy="250825"/>
                    </a:xfrm>
                    <a:prstGeom prst="rect">
                      <a:avLst/>
                    </a:prstGeom>
                    <a:ln cap="flat"/>
                  </pic:spPr>
                </pic:pic>
              </a:graphicData>
            </a:graphic>
          </wp:inline>
        </w:drawing>
      </w:r>
    </w:p>
    <w:p w14:paraId="6168BA8D" w14:textId="77777777" w:rsidR="00201577" w:rsidRDefault="00201577" w:rsidP="00201577">
      <w:pPr>
        <w:spacing w:after="160" w:line="259" w:lineRule="auto"/>
        <w:jc w:val="left"/>
        <w:rPr>
          <w:rFonts w:ascii="Times" w:eastAsia="Times" w:hAnsi="Times"/>
          <w:b/>
          <w:i/>
          <w:color w:val="000000"/>
          <w:sz w:val="20"/>
          <w:szCs w:val="20"/>
        </w:rPr>
      </w:pPr>
    </w:p>
    <w:p w14:paraId="09C9969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Ahora, evidenciemos el mismo caso anterior pero con Right Join...</w:t>
      </w:r>
    </w:p>
    <w:p w14:paraId="15A280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La</w:t>
      </w:r>
      <w:r>
        <w:rPr>
          <w:rFonts w:ascii="Times" w:eastAsia="Times" w:hAnsi="Times"/>
          <w:b/>
          <w:i/>
          <w:color w:val="000000"/>
          <w:sz w:val="20"/>
          <w:szCs w:val="20"/>
        </w:rPr>
        <w:t xml:space="preserve"> tabla B</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A</w:t>
      </w:r>
      <w:r>
        <w:rPr>
          <w:rFonts w:ascii="Times" w:eastAsia="Times" w:hAnsi="Times"/>
          <w:color w:val="000000"/>
          <w:sz w:val="20"/>
          <w:szCs w:val="20"/>
        </w:rPr>
        <w:t xml:space="preserve">; es decir, ahora, </w:t>
      </w:r>
      <w:r>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escritos,... independientemente de si haya registro o no del usuario que lo o los escribió. </w:t>
      </w:r>
    </w:p>
    <w:p w14:paraId="1617A68E" w14:textId="77777777" w:rsidR="00201577" w:rsidRPr="00AB7DEA" w:rsidRDefault="00201577" w:rsidP="0020157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significa eso). En el siguiente ejemplo se evidenciarán todos los posts que fueron escritos de forma anónima; es decir, que si bien fueron escritos, no tienen el registro del usuario que los escribió. </w:t>
      </w:r>
      <w:r>
        <w:rPr>
          <w:rFonts w:ascii="Times" w:eastAsia="Times" w:hAnsi="Times"/>
          <w:i/>
          <w:color w:val="000000"/>
          <w:sz w:val="20"/>
          <w:szCs w:val="20"/>
        </w:rPr>
        <w:t>Algo como un:</w:t>
      </w:r>
      <w:r>
        <w:rPr>
          <w:rFonts w:ascii="Times" w:eastAsia="Times" w:hAnsi="Times"/>
          <w:b/>
          <w:i/>
          <w:color w:val="000000"/>
          <w:sz w:val="20"/>
          <w:szCs w:val="20"/>
        </w:rPr>
        <w:t xml:space="preserve"> Right Join del tipo “más riguroso” (Exclusive Right Join),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245D46AA"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438E2818" wp14:editId="3FA4E667">
            <wp:extent cx="3989705" cy="522604"/>
            <wp:effectExtent l="0" t="0" r="0" b="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90340" cy="523239"/>
                    </a:xfrm>
                    <a:prstGeom prst="rect">
                      <a:avLst/>
                    </a:prstGeom>
                    <a:ln cap="flat"/>
                  </pic:spPr>
                </pic:pic>
              </a:graphicData>
            </a:graphic>
          </wp:inline>
        </w:drawing>
      </w:r>
    </w:p>
    <w:p w14:paraId="296CC0A0"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3427D469" wp14:editId="770C958F">
            <wp:extent cx="5739130" cy="278765"/>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a:xfrm>
                      <a:off x="0" y="0"/>
                      <a:ext cx="5739765" cy="279400"/>
                    </a:xfrm>
                    <a:prstGeom prst="rect">
                      <a:avLst/>
                    </a:prstGeom>
                    <a:ln cap="flat"/>
                  </pic:spPr>
                </pic:pic>
              </a:graphicData>
            </a:graphic>
          </wp:inline>
        </w:drawing>
      </w:r>
    </w:p>
    <w:p w14:paraId="4C267DEF"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Recuérdese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proofErr w:type="spellStart"/>
      <w:r>
        <w:rPr>
          <w:rFonts w:ascii="Times" w:eastAsia="Times" w:hAnsi="Times"/>
          <w:b/>
          <w:i/>
          <w:color w:val="000000"/>
          <w:sz w:val="20"/>
          <w:szCs w:val="20"/>
        </w:rPr>
        <w:t>Joins</w:t>
      </w:r>
      <w:proofErr w:type="spellEnd"/>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BBA226C" w14:textId="77777777" w:rsidR="00201577" w:rsidRDefault="00201577" w:rsidP="00201577">
      <w:pPr>
        <w:spacing w:after="160" w:line="259" w:lineRule="auto"/>
        <w:jc w:val="left"/>
        <w:rPr>
          <w:rFonts w:ascii="Times" w:eastAsia="Times" w:hAnsi="Times"/>
          <w:color w:val="000000"/>
          <w:sz w:val="20"/>
          <w:szCs w:val="20"/>
        </w:rPr>
      </w:pPr>
    </w:p>
    <w:p w14:paraId="2EC778F4"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Inner (Intersección): bajo este tipo de Join uniremos, ahora, “usuarios” con “posts”.</w:t>
      </w:r>
    </w:p>
    <w:p w14:paraId="3577FBE3"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Inner</w:t>
      </w:r>
    </w:p>
    <w:p w14:paraId="570705BC"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D291DA" wp14:editId="01321843">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373E812"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509ACE2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9D9816D" wp14:editId="2847308E">
            <wp:extent cx="4036695" cy="388620"/>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37330" cy="389255"/>
                    </a:xfrm>
                    <a:prstGeom prst="rect">
                      <a:avLst/>
                    </a:prstGeom>
                    <a:ln cap="flat"/>
                  </pic:spPr>
                </pic:pic>
              </a:graphicData>
            </a:graphic>
          </wp:inline>
        </w:drawing>
      </w:r>
    </w:p>
    <w:p w14:paraId="5DE3C9A5"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símil con el diagrama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6BB951D"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tráeme lo que está internamente ligado, tráeme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655428AA" w14:textId="77777777" w:rsidR="00201577" w:rsidRDefault="00201577" w:rsidP="00201577">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E1E83A3" wp14:editId="03ACEC12">
            <wp:extent cx="5739130" cy="2825115"/>
            <wp:effectExtent l="0" t="0" r="0"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a:xfrm>
                      <a:off x="0" y="0"/>
                      <a:ext cx="5739765" cy="2825750"/>
                    </a:xfrm>
                    <a:prstGeom prst="rect">
                      <a:avLst/>
                    </a:prstGeom>
                    <a:ln cap="flat"/>
                  </pic:spPr>
                </pic:pic>
              </a:graphicData>
            </a:graphic>
          </wp:inline>
        </w:drawing>
      </w:r>
    </w:p>
    <w:p w14:paraId="40FB2C5A" w14:textId="77642302" w:rsidR="00D925E4"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es uno de los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Inner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w:t>
      </w:r>
      <w:r>
        <w:rPr>
          <w:rFonts w:ascii="Times" w:eastAsia="Times" w:hAnsi="Times"/>
          <w:color w:val="000000"/>
          <w:sz w:val="20"/>
          <w:szCs w:val="20"/>
        </w:rPr>
        <w:t>de los que más se van a utilizar y es, generalmente, el que más valor brind</w:t>
      </w:r>
      <w:r w:rsidR="00DC2EFD">
        <w:rPr>
          <w:rFonts w:ascii="Times" w:eastAsia="Times" w:hAnsi="Times"/>
          <w:color w:val="000000"/>
          <w:sz w:val="20"/>
          <w:szCs w:val="20"/>
        </w:rPr>
        <w:t xml:space="preserve">a. </w:t>
      </w:r>
      <w:r w:rsidR="00DC2EFD" w:rsidRPr="00DC2EFD">
        <w:rPr>
          <w:rFonts w:ascii="Times" w:eastAsia="Times" w:hAnsi="Times"/>
          <w:b/>
          <w:color w:val="000000"/>
          <w:sz w:val="20"/>
          <w:szCs w:val="20"/>
        </w:rPr>
        <w:t>Esto tiene su explicación:</w:t>
      </w:r>
      <w:r w:rsidR="00DC2EFD">
        <w:rPr>
          <w:rFonts w:ascii="Times" w:eastAsia="Times" w:hAnsi="Times"/>
          <w:color w:val="000000"/>
          <w:sz w:val="20"/>
          <w:szCs w:val="20"/>
        </w:rPr>
        <w:t xml:space="preserve"> resulta que </w:t>
      </w:r>
      <w:r w:rsidR="00CA2A45">
        <w:rPr>
          <w:rFonts w:ascii="Times" w:eastAsia="Times" w:hAnsi="Times"/>
          <w:color w:val="000000"/>
          <w:sz w:val="20"/>
          <w:szCs w:val="20"/>
        </w:rPr>
        <w:t xml:space="preserve">con </w:t>
      </w:r>
      <w:r w:rsidR="00CA2A45">
        <w:rPr>
          <w:rFonts w:ascii="Times" w:eastAsia="Times" w:hAnsi="Times"/>
          <w:b/>
          <w:i/>
          <w:color w:val="000000"/>
          <w:sz w:val="20"/>
          <w:szCs w:val="20"/>
        </w:rPr>
        <w:t>INNER</w:t>
      </w:r>
      <w:r w:rsidR="00CA2A45" w:rsidRPr="00CA2A45">
        <w:rPr>
          <w:rFonts w:ascii="Times" w:eastAsia="Times" w:hAnsi="Times"/>
          <w:b/>
          <w:i/>
          <w:color w:val="000000"/>
          <w:sz w:val="20"/>
          <w:szCs w:val="20"/>
        </w:rPr>
        <w:t xml:space="preserve"> JOIN</w:t>
      </w:r>
      <w:r w:rsidR="00495C5A">
        <w:rPr>
          <w:rFonts w:ascii="Times" w:eastAsia="Times" w:hAnsi="Times"/>
          <w:b/>
          <w:i/>
          <w:color w:val="000000"/>
          <w:sz w:val="20"/>
          <w:szCs w:val="20"/>
        </w:rPr>
        <w:t xml:space="preserve">, </w:t>
      </w:r>
      <w:r w:rsidR="00495C5A">
        <w:rPr>
          <w:rFonts w:ascii="Times" w:eastAsia="Times" w:hAnsi="Times"/>
          <w:color w:val="000000"/>
          <w:szCs w:val="20"/>
          <w:u w:val="single"/>
        </w:rPr>
        <w:t>además de</w:t>
      </w:r>
      <w:r w:rsidR="00CA2A45" w:rsidRPr="00CA2A45">
        <w:rPr>
          <w:rFonts w:ascii="Times" w:eastAsia="Times" w:hAnsi="Times"/>
          <w:b/>
          <w:i/>
          <w:color w:val="000000"/>
          <w:sz w:val="20"/>
          <w:szCs w:val="20"/>
        </w:rPr>
        <w:t xml:space="preserve"> </w:t>
      </w:r>
      <w:r w:rsidR="00495C5A">
        <w:rPr>
          <w:rFonts w:ascii="Times" w:eastAsia="Times" w:hAnsi="Times"/>
          <w:color w:val="000000"/>
          <w:szCs w:val="20"/>
          <w:u w:val="single"/>
        </w:rPr>
        <w:t>poder unir cuá</w:t>
      </w:r>
      <w:r w:rsidR="00CA2A45" w:rsidRPr="00CA2A45">
        <w:rPr>
          <w:rFonts w:ascii="Times" w:eastAsia="Times" w:hAnsi="Times"/>
          <w:color w:val="000000"/>
          <w:szCs w:val="20"/>
          <w:u w:val="single"/>
        </w:rPr>
        <w:t xml:space="preserve">ntas tablas deseemos en un mismo </w:t>
      </w:r>
      <w:r w:rsidR="00CA2A45" w:rsidRPr="00CA2A45">
        <w:rPr>
          <w:rFonts w:ascii="Times" w:eastAsia="Times" w:hAnsi="Times"/>
          <w:i/>
          <w:color w:val="000000"/>
          <w:szCs w:val="20"/>
          <w:u w:val="single"/>
        </w:rPr>
        <w:t>Query</w:t>
      </w:r>
      <w:r w:rsidR="00495C5A">
        <w:rPr>
          <w:rFonts w:ascii="Times" w:eastAsia="Times" w:hAnsi="Times"/>
          <w:i/>
          <w:color w:val="000000"/>
          <w:szCs w:val="20"/>
        </w:rPr>
        <w:t xml:space="preserve">, </w:t>
      </w:r>
      <w:r w:rsidR="00CA2A45">
        <w:rPr>
          <w:rFonts w:ascii="Times" w:eastAsia="Times" w:hAnsi="Times"/>
          <w:color w:val="000000"/>
          <w:sz w:val="20"/>
          <w:szCs w:val="20"/>
        </w:rPr>
        <w:t xml:space="preserve">es </w:t>
      </w:r>
      <w:r w:rsidR="00D925E4">
        <w:rPr>
          <w:rFonts w:ascii="Times" w:eastAsia="Times" w:hAnsi="Times"/>
          <w:color w:val="000000"/>
          <w:sz w:val="20"/>
          <w:szCs w:val="20"/>
        </w:rPr>
        <w:t>el recurso</w:t>
      </w:r>
      <w:r w:rsidR="00CA2A45">
        <w:rPr>
          <w:rFonts w:ascii="Times" w:eastAsia="Times" w:hAnsi="Times"/>
          <w:color w:val="000000"/>
          <w:sz w:val="20"/>
          <w:szCs w:val="20"/>
        </w:rPr>
        <w:t xml:space="preserve"> más </w:t>
      </w:r>
      <w:r w:rsidR="00D925E4">
        <w:rPr>
          <w:rFonts w:ascii="Times" w:eastAsia="Times" w:hAnsi="Times"/>
          <w:color w:val="000000"/>
          <w:sz w:val="20"/>
          <w:szCs w:val="20"/>
        </w:rPr>
        <w:t>recurrido</w:t>
      </w:r>
      <w:r w:rsidR="00CA2A45">
        <w:rPr>
          <w:rFonts w:ascii="Times" w:eastAsia="Times" w:hAnsi="Times"/>
          <w:color w:val="000000"/>
          <w:sz w:val="20"/>
          <w:szCs w:val="20"/>
        </w:rPr>
        <w:t xml:space="preserve"> para hacerlo debido a que, </w:t>
      </w:r>
      <w:r w:rsidR="00CA2A45">
        <w:rPr>
          <w:rFonts w:ascii="Times" w:eastAsia="Times" w:hAnsi="Times"/>
          <w:b/>
          <w:i/>
          <w:color w:val="000000"/>
          <w:sz w:val="20"/>
          <w:szCs w:val="20"/>
        </w:rPr>
        <w:t>INNER JOIN</w:t>
      </w:r>
      <w:r w:rsidR="00E039C8">
        <w:rPr>
          <w:rFonts w:ascii="Times" w:eastAsia="Times" w:hAnsi="Times"/>
          <w:b/>
          <w:i/>
          <w:color w:val="000000"/>
          <w:sz w:val="20"/>
          <w:szCs w:val="20"/>
        </w:rPr>
        <w:t xml:space="preserve">, </w:t>
      </w:r>
      <w:r w:rsidR="00CA2A45">
        <w:rPr>
          <w:rFonts w:ascii="Times" w:eastAsia="Times" w:hAnsi="Times"/>
          <w:color w:val="000000"/>
          <w:sz w:val="20"/>
          <w:szCs w:val="20"/>
        </w:rPr>
        <w:t>nos trae los registros</w:t>
      </w:r>
      <w:r w:rsidR="00495C5A">
        <w:rPr>
          <w:rFonts w:ascii="Times" w:eastAsia="Times" w:hAnsi="Times"/>
          <w:color w:val="000000"/>
          <w:sz w:val="20"/>
          <w:szCs w:val="20"/>
        </w:rPr>
        <w:t>,</w:t>
      </w:r>
      <w:r w:rsidR="00CA2A45">
        <w:rPr>
          <w:rFonts w:ascii="Times" w:eastAsia="Times" w:hAnsi="Times"/>
          <w:color w:val="000000"/>
          <w:sz w:val="20"/>
          <w:szCs w:val="20"/>
        </w:rPr>
        <w:t xml:space="preserve"> de todas las ta</w:t>
      </w:r>
      <w:r w:rsidR="00495C5A">
        <w:rPr>
          <w:rFonts w:ascii="Times" w:eastAsia="Times" w:hAnsi="Times"/>
          <w:color w:val="000000"/>
          <w:sz w:val="20"/>
          <w:szCs w:val="20"/>
        </w:rPr>
        <w:t xml:space="preserve">blas </w:t>
      </w:r>
      <w:r w:rsidR="00D925E4">
        <w:rPr>
          <w:rFonts w:ascii="Times" w:eastAsia="Times" w:hAnsi="Times"/>
          <w:color w:val="000000"/>
          <w:sz w:val="20"/>
          <w:szCs w:val="20"/>
        </w:rPr>
        <w:t>que se unan</w:t>
      </w:r>
      <w:r w:rsidR="00CA2A45">
        <w:rPr>
          <w:rFonts w:ascii="Times" w:eastAsia="Times" w:hAnsi="Times"/>
          <w:color w:val="000000"/>
          <w:sz w:val="20"/>
          <w:szCs w:val="20"/>
        </w:rPr>
        <w:t xml:space="preserve">, </w:t>
      </w:r>
      <w:r w:rsidR="00495C5A">
        <w:rPr>
          <w:rFonts w:ascii="Times" w:eastAsia="Times" w:hAnsi="Times"/>
          <w:color w:val="000000"/>
          <w:sz w:val="20"/>
          <w:szCs w:val="20"/>
        </w:rPr>
        <w:t>que cumplan con la condición de contener datos</w:t>
      </w:r>
      <w:r w:rsidR="00D925E4">
        <w:rPr>
          <w:rFonts w:ascii="Times" w:eastAsia="Times" w:hAnsi="Times"/>
          <w:color w:val="000000"/>
          <w:sz w:val="20"/>
          <w:szCs w:val="20"/>
        </w:rPr>
        <w:t xml:space="preserve"> incorporados </w:t>
      </w:r>
      <w:r w:rsidR="00495C5A">
        <w:rPr>
          <w:rFonts w:ascii="Times" w:eastAsia="Times" w:hAnsi="Times"/>
          <w:color w:val="000000"/>
          <w:sz w:val="20"/>
          <w:szCs w:val="20"/>
        </w:rPr>
        <w:t>dentro de ello</w:t>
      </w:r>
      <w:r w:rsidR="00CA2A45">
        <w:rPr>
          <w:rFonts w:ascii="Times" w:eastAsia="Times" w:hAnsi="Times"/>
          <w:color w:val="000000"/>
          <w:sz w:val="20"/>
          <w:szCs w:val="20"/>
        </w:rPr>
        <w:t>s (</w:t>
      </w:r>
      <w:r w:rsidR="00D925E4">
        <w:rPr>
          <w:rFonts w:ascii="Times" w:eastAsia="Times" w:hAnsi="Times"/>
          <w:color w:val="000000"/>
          <w:sz w:val="20"/>
          <w:szCs w:val="20"/>
        </w:rPr>
        <w:t xml:space="preserve">al ser relacionados los </w:t>
      </w:r>
      <w:r w:rsidR="00CA2A45">
        <w:rPr>
          <w:rFonts w:ascii="Times" w:eastAsia="Times" w:hAnsi="Times"/>
          <w:color w:val="000000"/>
          <w:sz w:val="20"/>
          <w:szCs w:val="20"/>
        </w:rPr>
        <w:t>reg</w:t>
      </w:r>
      <w:r w:rsidR="00D925E4">
        <w:rPr>
          <w:rFonts w:ascii="Times" w:eastAsia="Times" w:hAnsi="Times"/>
          <w:color w:val="000000"/>
          <w:sz w:val="20"/>
          <w:szCs w:val="20"/>
        </w:rPr>
        <w:t xml:space="preserve">istros </w:t>
      </w:r>
      <w:r w:rsidR="00CA2A45">
        <w:rPr>
          <w:rFonts w:ascii="Times" w:eastAsia="Times" w:hAnsi="Times"/>
          <w:color w:val="000000"/>
          <w:sz w:val="20"/>
          <w:szCs w:val="20"/>
        </w:rPr>
        <w:t>de todas las tablas unidas)</w:t>
      </w:r>
      <w:r w:rsidR="00CA2A45" w:rsidRPr="00D925E4">
        <w:rPr>
          <w:rFonts w:ascii="Times" w:eastAsia="Times" w:hAnsi="Times"/>
          <w:color w:val="000000"/>
          <w:sz w:val="20"/>
          <w:szCs w:val="20"/>
        </w:rPr>
        <w:t>;</w:t>
      </w:r>
      <w:r w:rsidR="00CA2A45">
        <w:rPr>
          <w:rFonts w:ascii="Times" w:eastAsia="Times" w:hAnsi="Times"/>
          <w:i/>
          <w:color w:val="000000"/>
          <w:sz w:val="20"/>
          <w:szCs w:val="20"/>
        </w:rPr>
        <w:t xml:space="preserve"> </w:t>
      </w:r>
      <w:r w:rsidR="00E039C8">
        <w:rPr>
          <w:rFonts w:ascii="Times" w:eastAsia="Times" w:hAnsi="Times"/>
          <w:color w:val="000000"/>
          <w:sz w:val="20"/>
          <w:szCs w:val="20"/>
        </w:rPr>
        <w:t>esto</w:t>
      </w:r>
      <w:r w:rsidR="00D925E4">
        <w:rPr>
          <w:rFonts w:ascii="Times" w:eastAsia="Times" w:hAnsi="Times"/>
          <w:color w:val="000000"/>
          <w:sz w:val="20"/>
          <w:szCs w:val="20"/>
        </w:rPr>
        <w:t xml:space="preserve">, </w:t>
      </w:r>
      <w:r w:rsidR="00907F0C">
        <w:rPr>
          <w:rFonts w:ascii="Times" w:eastAsia="Times" w:hAnsi="Times"/>
          <w:color w:val="000000"/>
          <w:sz w:val="20"/>
          <w:szCs w:val="20"/>
        </w:rPr>
        <w:t>nos brindaría una mayor posibilidad de acceso a la totalidad de los datos disponibles de las tablas unidas y; entonces, con un mayor número de datos a nuestra disposición, en consecuencia, podríamos generar más información y extraer más conclusiones que respondan a la mayoría de tipos de preguntas generadas en la definició</w:t>
      </w:r>
      <w:r w:rsidR="00EC1863">
        <w:rPr>
          <w:rFonts w:ascii="Times" w:eastAsia="Times" w:hAnsi="Times"/>
          <w:color w:val="000000"/>
          <w:sz w:val="20"/>
          <w:szCs w:val="20"/>
        </w:rPr>
        <w:t xml:space="preserve">n del </w:t>
      </w:r>
      <w:r w:rsidR="00907F0C">
        <w:rPr>
          <w:rFonts w:ascii="Times" w:eastAsia="Times" w:hAnsi="Times"/>
          <w:color w:val="000000"/>
          <w:sz w:val="20"/>
          <w:szCs w:val="20"/>
        </w:rPr>
        <w:t>problema inicial.</w:t>
      </w:r>
    </w:p>
    <w:p w14:paraId="6EC349FE" w14:textId="6331848F" w:rsidR="00AB3C8B" w:rsidRDefault="00AB3C8B" w:rsidP="00201577">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Ejemplo de unión de tres tablas con </w:t>
      </w:r>
      <w:r>
        <w:rPr>
          <w:rFonts w:ascii="Times" w:eastAsia="Times" w:hAnsi="Times"/>
          <w:b/>
          <w:i/>
          <w:color w:val="000000"/>
          <w:sz w:val="20"/>
          <w:szCs w:val="20"/>
        </w:rPr>
        <w:t>INNER JOIN</w:t>
      </w:r>
      <w:r w:rsidR="002D419A">
        <w:rPr>
          <w:rFonts w:ascii="Times" w:eastAsia="Times" w:hAnsi="Times"/>
          <w:b/>
          <w:i/>
          <w:color w:val="000000"/>
          <w:sz w:val="20"/>
          <w:szCs w:val="20"/>
        </w:rPr>
        <w:t xml:space="preserve"> </w:t>
      </w:r>
      <w:r w:rsidR="002D419A">
        <w:rPr>
          <w:rFonts w:ascii="Times" w:eastAsia="Times" w:hAnsi="Times"/>
          <w:color w:val="000000"/>
          <w:sz w:val="20"/>
          <w:szCs w:val="20"/>
        </w:rPr>
        <w:t>para responder a una pregunta</w:t>
      </w:r>
      <w:r w:rsidR="00195E5F">
        <w:rPr>
          <w:rFonts w:ascii="Times" w:eastAsia="Times" w:hAnsi="Times"/>
          <w:b/>
          <w:color w:val="000000"/>
          <w:sz w:val="20"/>
          <w:szCs w:val="20"/>
        </w:rPr>
        <w:t>:</w:t>
      </w:r>
      <w:r w:rsidRPr="00E64D9C">
        <w:rPr>
          <w:rFonts w:ascii="Times" w:eastAsia="Times" w:hAnsi="Times"/>
          <w:b/>
          <w:color w:val="000000"/>
          <w:sz w:val="20"/>
          <w:szCs w:val="20"/>
        </w:rPr>
        <w:t xml:space="preserve"> </w:t>
      </w:r>
    </w:p>
    <w:p w14:paraId="163C4B58" w14:textId="7D127CCC" w:rsidR="00E64D9C" w:rsidRDefault="00E64D9C" w:rsidP="00E64D9C">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H</w:t>
      </w:r>
      <w:r w:rsidRPr="00E64D9C">
        <w:rPr>
          <w:rFonts w:ascii="Times" w:eastAsia="Times" w:hAnsi="Times"/>
          <w:b/>
          <w:i/>
          <w:color w:val="000000"/>
          <w:sz w:val="20"/>
          <w:szCs w:val="20"/>
        </w:rPr>
        <w:t>agamos un Join uniendo tres tablas</w:t>
      </w:r>
      <w:r>
        <w:rPr>
          <w:rFonts w:ascii="Times" w:eastAsia="Times" w:hAnsi="Times"/>
          <w:b/>
          <w:i/>
          <w:color w:val="000000"/>
          <w:sz w:val="20"/>
          <w:szCs w:val="20"/>
        </w:rPr>
        <w:t xml:space="preserve"> llamadas</w:t>
      </w:r>
      <w:r w:rsidRPr="00E64D9C">
        <w:rPr>
          <w:rFonts w:ascii="Times" w:eastAsia="Times" w:hAnsi="Times"/>
          <w:b/>
          <w:i/>
          <w:color w:val="000000"/>
          <w:sz w:val="20"/>
          <w:szCs w:val="20"/>
        </w:rPr>
        <w:t>: "books", "</w:t>
      </w:r>
      <w:proofErr w:type="spellStart"/>
      <w:r w:rsidRPr="00E64D9C">
        <w:rPr>
          <w:rFonts w:ascii="Times" w:eastAsia="Times" w:hAnsi="Times"/>
          <w:b/>
          <w:i/>
          <w:color w:val="000000"/>
          <w:sz w:val="20"/>
          <w:szCs w:val="20"/>
        </w:rPr>
        <w:t>operations</w:t>
      </w:r>
      <w:proofErr w:type="spellEnd"/>
      <w:r w:rsidRPr="00E64D9C">
        <w:rPr>
          <w:rFonts w:ascii="Times" w:eastAsia="Times" w:hAnsi="Times"/>
          <w:b/>
          <w:i/>
          <w:color w:val="000000"/>
          <w:sz w:val="20"/>
          <w:szCs w:val="20"/>
        </w:rPr>
        <w:t xml:space="preserve">" </w:t>
      </w:r>
      <w:r>
        <w:rPr>
          <w:rFonts w:ascii="Times" w:eastAsia="Times" w:hAnsi="Times"/>
          <w:b/>
          <w:i/>
          <w:color w:val="000000"/>
          <w:sz w:val="20"/>
          <w:szCs w:val="20"/>
        </w:rPr>
        <w:t xml:space="preserve">&amp; "clients" por medio de varios, dos para este caso puntual, </w:t>
      </w:r>
      <w:r w:rsidR="00195E5F">
        <w:rPr>
          <w:rFonts w:ascii="Times" w:eastAsia="Times" w:hAnsi="Times"/>
          <w:b/>
          <w:i/>
          <w:color w:val="000000"/>
          <w:sz w:val="20"/>
          <w:szCs w:val="20"/>
        </w:rPr>
        <w:t>INNER JOIN para responder a la siguiente pregunta.</w:t>
      </w:r>
    </w:p>
    <w:p w14:paraId="13238601" w14:textId="11EBB0A0" w:rsidR="00E64D9C" w:rsidRPr="004F2EF3" w:rsidRDefault="00E64D9C" w:rsidP="00E64D9C">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Query general: </w:t>
      </w:r>
      <w:r w:rsidRPr="00E64D9C">
        <w:rPr>
          <w:rFonts w:ascii="Times" w:eastAsia="Times" w:hAnsi="Times"/>
          <w:color w:val="000000"/>
          <w:sz w:val="20"/>
          <w:szCs w:val="20"/>
        </w:rPr>
        <w:t>Cuál es el nombre del cliente (clients) con ID 34 al que le fue vendido (</w:t>
      </w:r>
      <w:proofErr w:type="spellStart"/>
      <w:r w:rsidRPr="00E64D9C">
        <w:rPr>
          <w:rFonts w:ascii="Times" w:eastAsia="Times" w:hAnsi="Times"/>
          <w:color w:val="000000"/>
          <w:sz w:val="20"/>
          <w:szCs w:val="20"/>
        </w:rPr>
        <w:t>operations</w:t>
      </w:r>
      <w:proofErr w:type="spellEnd"/>
      <w:r w:rsidRPr="00E64D9C">
        <w:rPr>
          <w:rFonts w:ascii="Times" w:eastAsia="Times" w:hAnsi="Times"/>
          <w:color w:val="000000"/>
          <w:sz w:val="20"/>
          <w:szCs w:val="20"/>
        </w:rPr>
        <w:t xml:space="preserve">) el libro </w:t>
      </w:r>
      <w:r w:rsidRPr="004F2EF3">
        <w:rPr>
          <w:rFonts w:ascii="Times" w:eastAsia="Times" w:hAnsi="Times"/>
          <w:color w:val="000000"/>
          <w:sz w:val="20"/>
          <w:szCs w:val="20"/>
        </w:rPr>
        <w:t xml:space="preserve">(books), su </w:t>
      </w:r>
      <w:r w:rsidRPr="004F2EF3">
        <w:rPr>
          <w:rFonts w:ascii="Times" w:eastAsia="Times" w:hAnsi="Times"/>
          <w:i/>
          <w:color w:val="000000"/>
          <w:sz w:val="20"/>
          <w:szCs w:val="20"/>
        </w:rPr>
        <w:t>nombre</w:t>
      </w:r>
      <w:r w:rsidRPr="004F2EF3">
        <w:rPr>
          <w:rFonts w:ascii="Times" w:eastAsia="Times" w:hAnsi="Times"/>
          <w:color w:val="000000"/>
          <w:sz w:val="20"/>
          <w:szCs w:val="20"/>
        </w:rPr>
        <w:t>, con ID 12</w:t>
      </w:r>
      <w:r w:rsidR="003E2176" w:rsidRPr="004F2EF3">
        <w:rPr>
          <w:rFonts w:ascii="Times" w:eastAsia="Times" w:hAnsi="Times"/>
          <w:color w:val="000000"/>
          <w:sz w:val="20"/>
          <w:szCs w:val="20"/>
        </w:rPr>
        <w:t xml:space="preserve"> y en qué fecha se llevo a cabo esta venta?</w:t>
      </w:r>
    </w:p>
    <w:p w14:paraId="4DE61B94" w14:textId="77777777" w:rsidR="005D301E" w:rsidRDefault="005D301E" w:rsidP="00E64D9C">
      <w:pPr>
        <w:spacing w:after="160" w:line="259" w:lineRule="auto"/>
        <w:jc w:val="left"/>
        <w:rPr>
          <w:rFonts w:ascii="Times" w:eastAsia="Times" w:hAnsi="Times"/>
          <w:color w:val="000000"/>
          <w:sz w:val="20"/>
          <w:szCs w:val="20"/>
        </w:rPr>
      </w:pPr>
    </w:p>
    <w:p w14:paraId="05600F22" w14:textId="77777777" w:rsidR="005D301E" w:rsidRDefault="0082519E" w:rsidP="005D301E">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564B0C6E" wp14:editId="050E908E">
            <wp:extent cx="5731510" cy="48641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2-02-21 a las 1.54.02 p.m..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486410"/>
                    </a:xfrm>
                    <a:prstGeom prst="rect">
                      <a:avLst/>
                    </a:prstGeom>
                  </pic:spPr>
                </pic:pic>
              </a:graphicData>
            </a:graphic>
          </wp:inline>
        </w:drawing>
      </w:r>
      <w:r>
        <w:rPr>
          <w:rFonts w:ascii="Times" w:eastAsia="Times" w:hAnsi="Times"/>
          <w:color w:val="000000"/>
          <w:sz w:val="20"/>
          <w:szCs w:val="20"/>
        </w:rPr>
        <w:br/>
      </w:r>
      <w:r>
        <w:rPr>
          <w:rFonts w:ascii="Times" w:eastAsia="Times" w:hAnsi="Times"/>
          <w:i/>
          <w:color w:val="000000"/>
          <w:sz w:val="18"/>
          <w:szCs w:val="20"/>
        </w:rPr>
        <w:t>Este ejercicio se encuentra resuelto en “2. f</w:t>
      </w:r>
      <w:r w:rsidRPr="0082519E">
        <w:rPr>
          <w:rFonts w:ascii="Times" w:eastAsia="Times" w:hAnsi="Times"/>
          <w:i/>
          <w:color w:val="000000"/>
          <w:sz w:val="18"/>
          <w:szCs w:val="20"/>
        </w:rPr>
        <w:t>rom + join (importancia de JOIN en contexto)</w:t>
      </w:r>
      <w:r>
        <w:rPr>
          <w:rFonts w:ascii="Times" w:eastAsia="Times" w:hAnsi="Times"/>
          <w:i/>
          <w:color w:val="000000"/>
          <w:sz w:val="18"/>
          <w:szCs w:val="20"/>
        </w:rPr>
        <w:t>”</w:t>
      </w:r>
      <w:r w:rsidR="00BC6F3A">
        <w:rPr>
          <w:rFonts w:ascii="Times" w:eastAsia="Times" w:hAnsi="Times"/>
          <w:i/>
          <w:color w:val="000000"/>
          <w:sz w:val="18"/>
          <w:szCs w:val="20"/>
        </w:rPr>
        <w:t>, carpeta SQL.</w:t>
      </w:r>
    </w:p>
    <w:p w14:paraId="02FA55A8" w14:textId="77777777" w:rsidR="00535F06" w:rsidRPr="00FC2603" w:rsidRDefault="00061906" w:rsidP="005D301E">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una tabla “books”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a una tabla “</w:t>
      </w:r>
      <w:proofErr w:type="spellStart"/>
      <w:r w:rsidRPr="00FC2603">
        <w:rPr>
          <w:rFonts w:ascii="Times" w:eastAsia="Times" w:hAnsi="Times"/>
          <w:color w:val="000000"/>
          <w:sz w:val="18"/>
          <w:szCs w:val="20"/>
        </w:rPr>
        <w:t>operations</w:t>
      </w:r>
      <w:proofErr w:type="spellEnd"/>
      <w:r w:rsidRPr="00FC2603">
        <w:rPr>
          <w:rFonts w:ascii="Times" w:eastAsia="Times" w:hAnsi="Times"/>
          <w:color w:val="000000"/>
          <w:sz w:val="18"/>
          <w:szCs w:val="20"/>
        </w:rPr>
        <w:t xml:space="preserve">”. A este punto ya hay dos tablas unidas, sin embargo, nos interesan tres; he aquí donde “books”, en </w:t>
      </w:r>
      <w:r w:rsidR="00535F06" w:rsidRPr="00FC2603">
        <w:rPr>
          <w:rFonts w:ascii="Times" w:eastAsia="Times" w:hAnsi="Times"/>
          <w:color w:val="000000"/>
          <w:sz w:val="18"/>
          <w:szCs w:val="20"/>
        </w:rPr>
        <w:t>la línea de</w:t>
      </w:r>
      <w:r w:rsidRPr="00FC2603">
        <w:rPr>
          <w:rFonts w:ascii="Times" w:eastAsia="Times" w:hAnsi="Times"/>
          <w:color w:val="000000"/>
          <w:sz w:val="18"/>
          <w:szCs w:val="20"/>
        </w:rPr>
        <w:t xml:space="preserve"> código inmediatamente </w:t>
      </w:r>
      <w:r w:rsidR="00535F06" w:rsidRPr="00FC2603">
        <w:rPr>
          <w:rFonts w:ascii="Times" w:eastAsia="Times" w:hAnsi="Times"/>
          <w:color w:val="000000"/>
          <w:sz w:val="18"/>
          <w:szCs w:val="20"/>
        </w:rPr>
        <w:t>posterior</w:t>
      </w:r>
      <w:r w:rsidRPr="00FC2603">
        <w:rPr>
          <w:rFonts w:ascii="Times" w:eastAsia="Times" w:hAnsi="Times"/>
          <w:color w:val="000000"/>
          <w:sz w:val="18"/>
          <w:szCs w:val="20"/>
        </w:rPr>
        <w:t xml:space="preserve">, se une a “clients” también (al igual esta unión es tipo </w:t>
      </w:r>
      <w:r w:rsidRPr="00FC2603">
        <w:rPr>
          <w:rFonts w:ascii="Times" w:eastAsia="Times" w:hAnsi="Times"/>
          <w:i/>
          <w:color w:val="000000"/>
          <w:sz w:val="18"/>
          <w:szCs w:val="20"/>
        </w:rPr>
        <w:t>INNER JOIN</w:t>
      </w:r>
      <w:r w:rsidRPr="00FC2603">
        <w:rPr>
          <w:rFonts w:ascii="Times" w:eastAsia="Times" w:hAnsi="Times"/>
          <w:color w:val="000000"/>
          <w:sz w:val="18"/>
          <w:szCs w:val="20"/>
        </w:rPr>
        <w:t xml:space="preserve">). </w:t>
      </w:r>
      <w:r w:rsidRPr="00FC2603">
        <w:rPr>
          <w:rFonts w:ascii="Times" w:eastAsia="Times" w:hAnsi="Times"/>
          <w:i/>
          <w:color w:val="000000"/>
          <w:sz w:val="18"/>
          <w:szCs w:val="20"/>
        </w:rPr>
        <w:t xml:space="preserve"> </w:t>
      </w:r>
    </w:p>
    <w:p w14:paraId="2E9ABFF7" w14:textId="58B4D211" w:rsidR="005D301E" w:rsidRPr="00DA2CDB" w:rsidRDefault="005D301E" w:rsidP="005D301E">
      <w:pPr>
        <w:spacing w:after="160" w:line="259" w:lineRule="auto"/>
        <w:jc w:val="left"/>
        <w:rPr>
          <w:rFonts w:ascii="Times" w:eastAsia="Times" w:hAnsi="Times"/>
          <w:i/>
          <w:color w:val="000000"/>
          <w:sz w:val="19"/>
          <w:szCs w:val="19"/>
        </w:rPr>
      </w:pPr>
      <w:r w:rsidRPr="00061906">
        <w:rPr>
          <w:rFonts w:ascii="Times" w:eastAsia="Times" w:hAnsi="Times"/>
          <w:i/>
          <w:color w:val="000000"/>
          <w:sz w:val="18"/>
          <w:szCs w:val="20"/>
        </w:rPr>
        <w:br/>
      </w:r>
      <w:r w:rsidRPr="00DA2CDB">
        <w:rPr>
          <w:rFonts w:ascii="Times" w:eastAsia="Times" w:hAnsi="Times"/>
          <w:i/>
          <w:color w:val="000000"/>
          <w:sz w:val="19"/>
          <w:szCs w:val="19"/>
        </w:rPr>
        <w:t>Resultado/Salida:</w:t>
      </w:r>
    </w:p>
    <w:p w14:paraId="15CA32A4" w14:textId="0822DD42" w:rsidR="005D301E" w:rsidRDefault="005D301E" w:rsidP="005D301E">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C8EEBEB" wp14:editId="18348EF8">
            <wp:extent cx="3480435" cy="26336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2-02-21 a las 2.29.54 p.m..png"/>
                    <pic:cNvPicPr/>
                  </pic:nvPicPr>
                  <pic:blipFill>
                    <a:blip r:embed="rId56">
                      <a:extLst>
                        <a:ext uri="{28A0092B-C50C-407E-A947-70E740481C1C}">
                          <a14:useLocalDpi xmlns:a14="http://schemas.microsoft.com/office/drawing/2010/main" val="0"/>
                        </a:ext>
                      </a:extLst>
                    </a:blip>
                    <a:stretch>
                      <a:fillRect/>
                    </a:stretch>
                  </pic:blipFill>
                  <pic:spPr>
                    <a:xfrm>
                      <a:off x="0" y="0"/>
                      <a:ext cx="3650690" cy="276249"/>
                    </a:xfrm>
                    <a:prstGeom prst="rect">
                      <a:avLst/>
                    </a:prstGeom>
                  </pic:spPr>
                </pic:pic>
              </a:graphicData>
            </a:graphic>
          </wp:inline>
        </w:drawing>
      </w:r>
    </w:p>
    <w:p w14:paraId="3C246ECF" w14:textId="5CBBCD9E" w:rsidR="00EC3CC6" w:rsidRPr="005D301E" w:rsidRDefault="005D301E" w:rsidP="005D301E">
      <w:pPr>
        <w:spacing w:after="160" w:line="259" w:lineRule="auto"/>
        <w:jc w:val="left"/>
        <w:rPr>
          <w:rFonts w:ascii="Times" w:eastAsia="Times" w:hAnsi="Times"/>
          <w:color w:val="000000"/>
          <w:sz w:val="20"/>
          <w:szCs w:val="20"/>
        </w:rPr>
      </w:pPr>
      <w:r w:rsidRPr="005D301E">
        <w:rPr>
          <w:rFonts w:ascii="Times" w:eastAsia="Times" w:hAnsi="Times"/>
          <w:color w:val="000000"/>
          <w:sz w:val="20"/>
          <w:szCs w:val="20"/>
        </w:rPr>
        <w:t xml:space="preserve">Si se da cuenta, hemos unido las tres tablas para extraer mas información al respecto, para </w:t>
      </w:r>
      <w:r>
        <w:rPr>
          <w:rFonts w:ascii="Times" w:eastAsia="Times" w:hAnsi="Times"/>
          <w:color w:val="000000"/>
          <w:sz w:val="20"/>
          <w:szCs w:val="20"/>
        </w:rPr>
        <w:t xml:space="preserve">poder </w:t>
      </w:r>
      <w:r w:rsidRPr="005D301E">
        <w:rPr>
          <w:rFonts w:ascii="Times" w:eastAsia="Times" w:hAnsi="Times"/>
          <w:color w:val="000000"/>
          <w:sz w:val="20"/>
          <w:szCs w:val="20"/>
        </w:rPr>
        <w:t xml:space="preserve">responder a nuestra pregunta </w:t>
      </w:r>
      <w:r>
        <w:rPr>
          <w:rFonts w:ascii="Times" w:eastAsia="Times" w:hAnsi="Times"/>
          <w:color w:val="000000"/>
          <w:sz w:val="20"/>
          <w:szCs w:val="20"/>
        </w:rPr>
        <w:t xml:space="preserve">inicial </w:t>
      </w:r>
      <w:r w:rsidRPr="005D301E">
        <w:rPr>
          <w:rFonts w:ascii="Times" w:eastAsia="Times" w:hAnsi="Times"/>
          <w:color w:val="000000"/>
          <w:sz w:val="20"/>
          <w:szCs w:val="20"/>
        </w:rPr>
        <w:t xml:space="preserve">con nuestro propio lenguaje y hacernos entender, incluso, con gente que no sabe nada de </w:t>
      </w:r>
      <w:r>
        <w:rPr>
          <w:rFonts w:ascii="Times" w:eastAsia="Times" w:hAnsi="Times"/>
          <w:color w:val="000000"/>
          <w:sz w:val="20"/>
          <w:szCs w:val="20"/>
        </w:rPr>
        <w:t>base de datos</w:t>
      </w:r>
      <w:r w:rsidRPr="005D301E">
        <w:rPr>
          <w:rFonts w:ascii="Times" w:eastAsia="Times" w:hAnsi="Times"/>
          <w:color w:val="000000"/>
          <w:sz w:val="20"/>
          <w:szCs w:val="20"/>
        </w:rPr>
        <w:t>.</w:t>
      </w:r>
    </w:p>
    <w:p w14:paraId="201B7AEA" w14:textId="2BEBAD52" w:rsidR="0098048F" w:rsidRDefault="005D301E" w:rsidP="00201577">
      <w:pPr>
        <w:spacing w:after="160" w:line="259" w:lineRule="auto"/>
        <w:jc w:val="left"/>
        <w:rPr>
          <w:rFonts w:ascii="Times" w:eastAsia="Times" w:hAnsi="Times"/>
          <w:i/>
          <w:color w:val="000000"/>
          <w:sz w:val="21"/>
          <w:szCs w:val="20"/>
        </w:rPr>
      </w:pPr>
      <w:r w:rsidRPr="00287966">
        <w:rPr>
          <w:rFonts w:ascii="Times" w:eastAsia="Times" w:hAnsi="Times"/>
          <w:color w:val="000000"/>
          <w:sz w:val="21"/>
          <w:szCs w:val="20"/>
        </w:rPr>
        <w:t>Viendo nuestro Query se entiende que</w:t>
      </w:r>
      <w:r w:rsidR="00287966" w:rsidRPr="00287966">
        <w:rPr>
          <w:rFonts w:ascii="Times" w:eastAsia="Times" w:hAnsi="Times"/>
          <w:color w:val="000000"/>
          <w:sz w:val="21"/>
          <w:szCs w:val="20"/>
        </w:rPr>
        <w:t>,</w:t>
      </w:r>
      <w:r w:rsidRPr="00287966">
        <w:rPr>
          <w:rFonts w:ascii="Times" w:eastAsia="Times" w:hAnsi="Times"/>
          <w:i/>
          <w:color w:val="000000"/>
          <w:sz w:val="21"/>
          <w:szCs w:val="20"/>
        </w:rPr>
        <w:t xml:space="preserve"> el libro 'El llano en llamas' con ID 12 fue vendido el </w:t>
      </w:r>
      <w:r w:rsidR="00061906" w:rsidRPr="00287966">
        <w:rPr>
          <w:rFonts w:ascii="Times" w:eastAsia="Times" w:hAnsi="Times"/>
          <w:i/>
          <w:color w:val="000000"/>
          <w:sz w:val="21"/>
          <w:szCs w:val="20"/>
        </w:rPr>
        <w:t>día</w:t>
      </w:r>
      <w:r w:rsidRPr="00287966">
        <w:rPr>
          <w:rFonts w:ascii="Times" w:eastAsia="Times" w:hAnsi="Times"/>
          <w:i/>
          <w:color w:val="000000"/>
          <w:sz w:val="21"/>
          <w:szCs w:val="20"/>
        </w:rPr>
        <w:t xml:space="preserve"> 18 </w:t>
      </w:r>
      <w:r w:rsidR="00287966" w:rsidRPr="00287966">
        <w:rPr>
          <w:rFonts w:ascii="Times" w:eastAsia="Times" w:hAnsi="Times"/>
          <w:i/>
          <w:color w:val="000000"/>
          <w:sz w:val="21"/>
          <w:szCs w:val="20"/>
        </w:rPr>
        <w:t xml:space="preserve">de Febrero </w:t>
      </w:r>
      <w:r w:rsidRPr="00287966">
        <w:rPr>
          <w:rFonts w:ascii="Times" w:eastAsia="Times" w:hAnsi="Times"/>
          <w:i/>
          <w:color w:val="000000"/>
          <w:sz w:val="21"/>
          <w:szCs w:val="20"/>
        </w:rPr>
        <w:t xml:space="preserve">del 2022 a la cliente </w:t>
      </w:r>
      <w:r w:rsidR="00061906" w:rsidRPr="00287966">
        <w:rPr>
          <w:rFonts w:ascii="Times" w:eastAsia="Times" w:hAnsi="Times"/>
          <w:i/>
          <w:color w:val="000000"/>
          <w:sz w:val="21"/>
          <w:szCs w:val="20"/>
        </w:rPr>
        <w:t>María</w:t>
      </w:r>
      <w:r w:rsidRPr="00287966">
        <w:rPr>
          <w:rFonts w:ascii="Times" w:eastAsia="Times" w:hAnsi="Times"/>
          <w:i/>
          <w:color w:val="000000"/>
          <w:sz w:val="21"/>
          <w:szCs w:val="20"/>
        </w:rPr>
        <w:t xml:space="preserve"> Teresa Castillo con id 34.</w:t>
      </w:r>
    </w:p>
    <w:p w14:paraId="611EF549" w14:textId="0FE5AB84" w:rsidR="00B17CE6" w:rsidRDefault="00B17CE6" w:rsidP="00201577">
      <w:pPr>
        <w:spacing w:after="160" w:line="259" w:lineRule="auto"/>
        <w:jc w:val="left"/>
        <w:rPr>
          <w:rFonts w:ascii="Times" w:eastAsia="Times" w:hAnsi="Times"/>
          <w:color w:val="000000"/>
          <w:sz w:val="20"/>
          <w:szCs w:val="20"/>
        </w:rPr>
      </w:pPr>
      <w:r>
        <w:rPr>
          <w:rFonts w:ascii="Times" w:eastAsia="Times" w:hAnsi="Times"/>
          <w:i/>
          <w:color w:val="000000"/>
          <w:sz w:val="21"/>
          <w:szCs w:val="20"/>
        </w:rPr>
        <w:lastRenderedPageBreak/>
        <w:t xml:space="preserve">Recuerda esto… </w:t>
      </w:r>
      <w:r w:rsidRPr="00E502FD">
        <w:rPr>
          <w:rFonts w:ascii="Times" w:eastAsia="Times" w:hAnsi="Times"/>
          <w:i/>
          <w:color w:val="000000"/>
          <w:sz w:val="20"/>
          <w:szCs w:val="20"/>
        </w:rPr>
        <w:t>“</w:t>
      </w:r>
      <w:r w:rsidR="00E502FD" w:rsidRPr="00E502FD">
        <w:rPr>
          <w:rFonts w:ascii="Times" w:eastAsia="Times" w:hAnsi="Times"/>
          <w:i/>
          <w:color w:val="000000"/>
          <w:sz w:val="20"/>
          <w:szCs w:val="20"/>
        </w:rPr>
        <w:t xml:space="preserve">… </w:t>
      </w:r>
      <w:r w:rsidR="00E502FD" w:rsidRPr="00E502FD">
        <w:rPr>
          <w:rFonts w:ascii="Times" w:eastAsia="Times" w:hAnsi="Times"/>
          <w:color w:val="000000"/>
          <w:sz w:val="20"/>
          <w:szCs w:val="20"/>
        </w:rPr>
        <w:t xml:space="preserve">Sin embargo, </w:t>
      </w:r>
      <w:r w:rsidR="00E502FD" w:rsidRPr="00E502FD">
        <w:rPr>
          <w:rFonts w:ascii="Times" w:eastAsia="Times" w:hAnsi="Times"/>
          <w:b/>
          <w:color w:val="000000"/>
          <w:sz w:val="20"/>
          <w:szCs w:val="20"/>
        </w:rPr>
        <w:t>no es obligación.</w:t>
      </w:r>
      <w:r w:rsidR="00E502FD" w:rsidRPr="00E502FD">
        <w:rPr>
          <w:rFonts w:ascii="Times" w:eastAsia="Times" w:hAnsi="Times"/>
          <w:color w:val="000000"/>
          <w:sz w:val="20"/>
          <w:szCs w:val="20"/>
        </w:rPr>
        <w:t xml:space="preserve"> Hay ocasiones en que la tabla </w:t>
      </w:r>
      <w:r w:rsidR="00E502FD" w:rsidRPr="00E502FD">
        <w:rPr>
          <w:rFonts w:ascii="Times" w:eastAsia="Times" w:hAnsi="Times"/>
          <w:i/>
          <w:color w:val="000000"/>
          <w:sz w:val="20"/>
          <w:szCs w:val="20"/>
        </w:rPr>
        <w:t xml:space="preserve">pivote </w:t>
      </w:r>
      <w:r w:rsidR="00E502FD" w:rsidRPr="00E502FD">
        <w:rPr>
          <w:rFonts w:ascii="Times" w:eastAsia="Times" w:hAnsi="Times"/>
          <w:color w:val="000000"/>
          <w:sz w:val="20"/>
          <w:szCs w:val="20"/>
        </w:rPr>
        <w:t>no guarda una relación directa, entre llaves, con una</w:t>
      </w:r>
      <w:r w:rsidR="00F1690C">
        <w:rPr>
          <w:rFonts w:ascii="Times" w:eastAsia="Times" w:hAnsi="Times"/>
          <w:color w:val="000000"/>
          <w:sz w:val="20"/>
          <w:szCs w:val="20"/>
        </w:rPr>
        <w:t xml:space="preserve"> tabla adicional que se pretenda</w:t>
      </w:r>
      <w:r w:rsidR="00E502FD" w:rsidRPr="00E502FD">
        <w:rPr>
          <w:rFonts w:ascii="Times" w:eastAsia="Times" w:hAnsi="Times"/>
          <w:color w:val="000000"/>
          <w:sz w:val="20"/>
          <w:szCs w:val="20"/>
        </w:rPr>
        <w:t xml:space="preserve"> unir en el </w:t>
      </w:r>
      <w:r w:rsidR="00E502FD" w:rsidRPr="00E502FD">
        <w:rPr>
          <w:rFonts w:ascii="Times" w:eastAsia="Times" w:hAnsi="Times"/>
          <w:i/>
          <w:color w:val="000000"/>
          <w:sz w:val="20"/>
          <w:szCs w:val="20"/>
        </w:rPr>
        <w:t>join</w:t>
      </w:r>
      <w:r w:rsidR="00E502FD" w:rsidRPr="00E502FD">
        <w:rPr>
          <w:rFonts w:ascii="Times" w:eastAsia="Times" w:hAnsi="Times"/>
          <w:color w:val="000000"/>
          <w:sz w:val="20"/>
          <w:szCs w:val="20"/>
        </w:rPr>
        <w:t xml:space="preserve">; en dicho caso especial, puede valerse de una tabla segundaria, que no es </w:t>
      </w:r>
      <w:r w:rsidR="00E502FD" w:rsidRPr="00E502FD">
        <w:rPr>
          <w:rFonts w:ascii="Times" w:eastAsia="Times" w:hAnsi="Times"/>
          <w:i/>
          <w:color w:val="000000"/>
          <w:sz w:val="20"/>
          <w:szCs w:val="20"/>
        </w:rPr>
        <w:t xml:space="preserve">pivote, </w:t>
      </w:r>
      <w:r w:rsidR="00E502FD" w:rsidRPr="00E502FD">
        <w:rPr>
          <w:rFonts w:ascii="Times" w:eastAsia="Times" w:hAnsi="Times"/>
          <w:color w:val="000000"/>
          <w:sz w:val="20"/>
          <w:szCs w:val="20"/>
        </w:rPr>
        <w:t>que sí guarde una relación directa con la nueva tabla que se pretende incorporar (</w:t>
      </w:r>
      <w:r w:rsidR="00E502FD" w:rsidRPr="00E502FD">
        <w:rPr>
          <w:rFonts w:ascii="Times" w:eastAsia="Times" w:hAnsi="Times"/>
          <w:color w:val="000000"/>
          <w:sz w:val="20"/>
          <w:szCs w:val="20"/>
          <w:u w:val="single"/>
        </w:rPr>
        <w:t>idealmente la tabla segundaria sí es conveniente que guarde una relación directa, entre llaves, con la tabla pivote</w:t>
      </w:r>
      <w:r w:rsidR="00E502FD" w:rsidRPr="00E502FD">
        <w:rPr>
          <w:rFonts w:ascii="Times" w:eastAsia="Times" w:hAnsi="Times"/>
          <w:color w:val="000000"/>
          <w:sz w:val="20"/>
          <w:szCs w:val="20"/>
        </w:rPr>
        <w:t xml:space="preserve">) </w:t>
      </w:r>
      <w:r w:rsidR="00E502FD" w:rsidRPr="00E502FD">
        <w:rPr>
          <w:rFonts w:ascii="Times" w:eastAsia="Times" w:hAnsi="Times"/>
          <w:i/>
          <w:color w:val="000000"/>
          <w:sz w:val="20"/>
          <w:szCs w:val="20"/>
        </w:rPr>
        <w:t xml:space="preserve">… </w:t>
      </w:r>
      <w:r w:rsidR="00E502FD" w:rsidRPr="00E502FD">
        <w:rPr>
          <w:rFonts w:ascii="Times" w:eastAsia="Times" w:hAnsi="Times"/>
          <w:i/>
          <w:color w:val="000000"/>
          <w:sz w:val="16"/>
          <w:szCs w:val="20"/>
        </w:rPr>
        <w:t xml:space="preserve"> </w:t>
      </w:r>
      <w:r w:rsidRPr="00E502FD">
        <w:rPr>
          <w:rFonts w:ascii="Times" w:eastAsia="Times" w:hAnsi="Times"/>
          <w:i/>
          <w:color w:val="000000"/>
          <w:sz w:val="20"/>
          <w:szCs w:val="20"/>
        </w:rPr>
        <w:t>”</w:t>
      </w:r>
      <w:r w:rsidR="00E502FD">
        <w:rPr>
          <w:rFonts w:ascii="Times" w:eastAsia="Times" w:hAnsi="Times"/>
          <w:i/>
          <w:color w:val="000000"/>
          <w:sz w:val="20"/>
          <w:szCs w:val="20"/>
        </w:rPr>
        <w:t xml:space="preserve">. </w:t>
      </w:r>
      <w:r w:rsidR="004E63FD">
        <w:rPr>
          <w:rFonts w:ascii="Times" w:eastAsia="Times" w:hAnsi="Times"/>
          <w:color w:val="000000"/>
          <w:sz w:val="20"/>
          <w:szCs w:val="20"/>
        </w:rPr>
        <w:t xml:space="preserve">Pues bien, veamos esto bajo un ejercicio ya resuelto. </w:t>
      </w:r>
    </w:p>
    <w:p w14:paraId="248EEA93" w14:textId="5EC8D95D" w:rsidR="00340A13" w:rsidRPr="00DA6EF1" w:rsidRDefault="00DA6EF1" w:rsidP="00201577">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Ejemplo de unión de cuatro tablas con </w:t>
      </w:r>
      <w:r>
        <w:rPr>
          <w:rFonts w:ascii="Times" w:eastAsia="Times" w:hAnsi="Times"/>
          <w:b/>
          <w:i/>
          <w:color w:val="000000"/>
          <w:sz w:val="20"/>
          <w:szCs w:val="20"/>
        </w:rPr>
        <w:t xml:space="preserve">INNER JOIN </w:t>
      </w:r>
      <w:r>
        <w:rPr>
          <w:rFonts w:ascii="Times" w:eastAsia="Times" w:hAnsi="Times"/>
          <w:color w:val="000000"/>
          <w:sz w:val="20"/>
          <w:szCs w:val="20"/>
        </w:rPr>
        <w:t>para responder a una pregunta</w:t>
      </w:r>
      <w:r>
        <w:rPr>
          <w:rFonts w:ascii="Times" w:eastAsia="Times" w:hAnsi="Times"/>
          <w:b/>
          <w:color w:val="000000"/>
          <w:sz w:val="20"/>
          <w:szCs w:val="20"/>
        </w:rPr>
        <w:t>:</w:t>
      </w:r>
      <w:r w:rsidRPr="00E64D9C">
        <w:rPr>
          <w:rFonts w:ascii="Times" w:eastAsia="Times" w:hAnsi="Times"/>
          <w:b/>
          <w:color w:val="000000"/>
          <w:sz w:val="20"/>
          <w:szCs w:val="20"/>
        </w:rPr>
        <w:t xml:space="preserve"> </w:t>
      </w:r>
    </w:p>
    <w:p w14:paraId="0AAB3A22" w14:textId="72367DC6" w:rsidR="00DA6EF1" w:rsidRDefault="00DA6EF1" w:rsidP="00DA6EF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H</w:t>
      </w:r>
      <w:r w:rsidRPr="00E64D9C">
        <w:rPr>
          <w:rFonts w:ascii="Times" w:eastAsia="Times" w:hAnsi="Times"/>
          <w:b/>
          <w:i/>
          <w:color w:val="000000"/>
          <w:sz w:val="20"/>
          <w:szCs w:val="20"/>
        </w:rPr>
        <w:t xml:space="preserve">agamos un Join uniendo </w:t>
      </w:r>
      <w:r>
        <w:rPr>
          <w:rFonts w:ascii="Times" w:eastAsia="Times" w:hAnsi="Times"/>
          <w:b/>
          <w:i/>
          <w:color w:val="000000"/>
          <w:sz w:val="20"/>
          <w:szCs w:val="20"/>
        </w:rPr>
        <w:t>cuatro</w:t>
      </w:r>
      <w:r w:rsidRPr="00E64D9C">
        <w:rPr>
          <w:rFonts w:ascii="Times" w:eastAsia="Times" w:hAnsi="Times"/>
          <w:b/>
          <w:i/>
          <w:color w:val="000000"/>
          <w:sz w:val="20"/>
          <w:szCs w:val="20"/>
        </w:rPr>
        <w:t xml:space="preserve"> tablas</w:t>
      </w:r>
      <w:r>
        <w:rPr>
          <w:rFonts w:ascii="Times" w:eastAsia="Times" w:hAnsi="Times"/>
          <w:b/>
          <w:i/>
          <w:color w:val="000000"/>
          <w:sz w:val="20"/>
          <w:szCs w:val="20"/>
        </w:rPr>
        <w:t xml:space="preserve"> llamadas: "books", "</w:t>
      </w:r>
      <w:proofErr w:type="spellStart"/>
      <w:r>
        <w:rPr>
          <w:rFonts w:ascii="Times" w:eastAsia="Times" w:hAnsi="Times"/>
          <w:b/>
          <w:i/>
          <w:color w:val="000000"/>
          <w:sz w:val="20"/>
          <w:szCs w:val="20"/>
        </w:rPr>
        <w:t>operations</w:t>
      </w:r>
      <w:proofErr w:type="spellEnd"/>
      <w:r>
        <w:rPr>
          <w:rFonts w:ascii="Times" w:eastAsia="Times" w:hAnsi="Times"/>
          <w:b/>
          <w:i/>
          <w:color w:val="000000"/>
          <w:sz w:val="20"/>
          <w:szCs w:val="20"/>
        </w:rPr>
        <w:t>", "clients" &amp; “authors”</w:t>
      </w:r>
      <w:r w:rsidR="000B4F10">
        <w:rPr>
          <w:rFonts w:ascii="Times" w:eastAsia="Times" w:hAnsi="Times"/>
          <w:b/>
          <w:i/>
          <w:color w:val="000000"/>
          <w:sz w:val="20"/>
          <w:szCs w:val="20"/>
        </w:rPr>
        <w:t xml:space="preserve"> </w:t>
      </w:r>
      <w:r>
        <w:rPr>
          <w:rFonts w:ascii="Times" w:eastAsia="Times" w:hAnsi="Times"/>
          <w:b/>
          <w:i/>
          <w:color w:val="000000"/>
          <w:sz w:val="20"/>
          <w:szCs w:val="20"/>
        </w:rPr>
        <w:t>por medio de varios, tres para este nuevo caso puntual, INNER JOIN para responder a la siguiente pregunta.</w:t>
      </w:r>
    </w:p>
    <w:p w14:paraId="00EBDBB0" w14:textId="5EC56A4B" w:rsidR="00DA6EF1" w:rsidRPr="00DA6EF1" w:rsidRDefault="00DA6EF1" w:rsidP="00DA6EF1">
      <w:pPr>
        <w:spacing w:after="160" w:line="259" w:lineRule="auto"/>
        <w:jc w:val="left"/>
        <w:rPr>
          <w:rFonts w:ascii="Times" w:eastAsia="Times" w:hAnsi="Times"/>
          <w:i/>
          <w:color w:val="000000"/>
          <w:sz w:val="18"/>
          <w:szCs w:val="20"/>
        </w:rPr>
      </w:pPr>
      <w:r>
        <w:rPr>
          <w:rFonts w:ascii="Times" w:eastAsia="Times" w:hAnsi="Times"/>
          <w:b/>
          <w:color w:val="000000"/>
          <w:sz w:val="18"/>
          <w:szCs w:val="20"/>
        </w:rPr>
        <w:t xml:space="preserve">Nota: </w:t>
      </w:r>
      <w:r>
        <w:rPr>
          <w:rFonts w:ascii="Times" w:eastAsia="Times" w:hAnsi="Times"/>
          <w:color w:val="000000"/>
          <w:sz w:val="18"/>
          <w:szCs w:val="20"/>
        </w:rPr>
        <w:t xml:space="preserve">Tenga en cuenta que la tabla </w:t>
      </w:r>
      <w:r w:rsidRPr="00DA6EF1">
        <w:rPr>
          <w:rFonts w:ascii="Times" w:eastAsia="Times" w:hAnsi="Times"/>
          <w:b/>
          <w:i/>
          <w:color w:val="000000"/>
          <w:sz w:val="18"/>
          <w:szCs w:val="20"/>
        </w:rPr>
        <w:t>authors</w:t>
      </w:r>
      <w:r>
        <w:rPr>
          <w:rFonts w:ascii="Times" w:eastAsia="Times" w:hAnsi="Times"/>
          <w:i/>
          <w:color w:val="000000"/>
          <w:sz w:val="18"/>
          <w:szCs w:val="20"/>
        </w:rPr>
        <w:t xml:space="preserve"> </w:t>
      </w:r>
      <w:r>
        <w:rPr>
          <w:rFonts w:ascii="Times" w:eastAsia="Times" w:hAnsi="Times"/>
          <w:color w:val="000000"/>
          <w:sz w:val="18"/>
          <w:szCs w:val="20"/>
        </w:rPr>
        <w:t xml:space="preserve">no tiene ninguna relación directa con su tabla pivote </w:t>
      </w:r>
      <w:proofErr w:type="spellStart"/>
      <w:r w:rsidRPr="00DA6EF1">
        <w:rPr>
          <w:rFonts w:ascii="Times" w:eastAsia="Times" w:hAnsi="Times"/>
          <w:b/>
          <w:i/>
          <w:color w:val="000000"/>
          <w:sz w:val="18"/>
          <w:szCs w:val="20"/>
        </w:rPr>
        <w:t>operations</w:t>
      </w:r>
      <w:proofErr w:type="spellEnd"/>
      <w:r>
        <w:rPr>
          <w:rFonts w:ascii="Times" w:eastAsia="Times" w:hAnsi="Times"/>
          <w:i/>
          <w:color w:val="000000"/>
          <w:sz w:val="18"/>
          <w:szCs w:val="20"/>
        </w:rPr>
        <w:t xml:space="preserve">… En ese caso, ya se debe imaginar cómo debe proceder. </w:t>
      </w:r>
    </w:p>
    <w:p w14:paraId="19C9C2CD" w14:textId="6C700664" w:rsidR="00340A13" w:rsidRDefault="004F2EF3" w:rsidP="00340A13">
      <w:pPr>
        <w:spacing w:after="160" w:line="259" w:lineRule="auto"/>
        <w:jc w:val="left"/>
        <w:rPr>
          <w:rFonts w:ascii="Times" w:eastAsia="Times" w:hAnsi="Times"/>
          <w:color w:val="000000"/>
          <w:sz w:val="20"/>
          <w:szCs w:val="20"/>
        </w:rPr>
      </w:pPr>
      <w:r w:rsidRPr="004F2EF3">
        <w:rPr>
          <w:rFonts w:ascii="Times" w:eastAsia="Times" w:hAnsi="Times"/>
          <w:color w:val="000000"/>
          <w:sz w:val="20"/>
          <w:szCs w:val="20"/>
        </w:rPr>
        <w:t xml:space="preserve"> </w:t>
      </w:r>
      <w:r w:rsidR="00340A13" w:rsidRPr="004F2EF3">
        <w:rPr>
          <w:rFonts w:ascii="Times" w:eastAsia="Times" w:hAnsi="Times"/>
          <w:b/>
          <w:i/>
          <w:color w:val="000000"/>
          <w:sz w:val="20"/>
          <w:szCs w:val="20"/>
        </w:rPr>
        <w:t>Query</w:t>
      </w:r>
      <w:r w:rsidRPr="004F2EF3">
        <w:rPr>
          <w:rFonts w:ascii="Times" w:eastAsia="Times" w:hAnsi="Times"/>
          <w:b/>
          <w:i/>
          <w:color w:val="000000"/>
          <w:sz w:val="20"/>
          <w:szCs w:val="20"/>
        </w:rPr>
        <w:t xml:space="preserve"> general</w:t>
      </w:r>
      <w:r w:rsidR="00340A13" w:rsidRPr="004F2EF3">
        <w:rPr>
          <w:rFonts w:ascii="Times" w:eastAsia="Times" w:hAnsi="Times"/>
          <w:b/>
          <w:i/>
          <w:color w:val="000000"/>
          <w:sz w:val="20"/>
          <w:szCs w:val="20"/>
        </w:rPr>
        <w:t>:</w:t>
      </w:r>
      <w:r w:rsidR="00340A13" w:rsidRPr="004F2EF3">
        <w:rPr>
          <w:rFonts w:ascii="Times" w:eastAsia="Times" w:hAnsi="Times"/>
          <w:color w:val="000000"/>
          <w:sz w:val="20"/>
          <w:szCs w:val="20"/>
        </w:rPr>
        <w:t xml:space="preserve">  </w:t>
      </w:r>
      <w:r w:rsidRPr="004F2EF3">
        <w:rPr>
          <w:rFonts w:ascii="Times" w:eastAsia="Times" w:hAnsi="Times"/>
          <w:color w:val="000000"/>
          <w:sz w:val="20"/>
          <w:szCs w:val="20"/>
        </w:rPr>
        <w:t>Tráeme</w:t>
      </w:r>
      <w:r w:rsidR="00340A13" w:rsidRPr="004F2EF3">
        <w:rPr>
          <w:rFonts w:ascii="Times" w:eastAsia="Times" w:hAnsi="Times"/>
          <w:color w:val="000000"/>
          <w:sz w:val="20"/>
          <w:szCs w:val="20"/>
        </w:rPr>
        <w:t xml:space="preserve"> todos los libros, sus nombres, que hayan sido vendidos o prestados a clientes varones.</w:t>
      </w:r>
      <w:r>
        <w:rPr>
          <w:rFonts w:ascii="Times" w:eastAsia="Times" w:hAnsi="Times"/>
          <w:color w:val="000000"/>
          <w:sz w:val="20"/>
          <w:szCs w:val="20"/>
        </w:rPr>
        <w:t xml:space="preserve"> </w:t>
      </w:r>
      <w:r w:rsidR="00340A13" w:rsidRPr="004F2EF3">
        <w:rPr>
          <w:rFonts w:ascii="Times" w:eastAsia="Times" w:hAnsi="Times"/>
          <w:color w:val="000000"/>
          <w:sz w:val="20"/>
          <w:szCs w:val="20"/>
        </w:rPr>
        <w:t xml:space="preserve">Quiero saber, </w:t>
      </w:r>
      <w:r w:rsidRPr="004F2EF3">
        <w:rPr>
          <w:rFonts w:ascii="Times" w:eastAsia="Times" w:hAnsi="Times"/>
          <w:color w:val="000000"/>
          <w:sz w:val="20"/>
          <w:szCs w:val="20"/>
        </w:rPr>
        <w:t>además</w:t>
      </w:r>
      <w:r>
        <w:rPr>
          <w:rFonts w:ascii="Times" w:eastAsia="Times" w:hAnsi="Times"/>
          <w:color w:val="000000"/>
          <w:sz w:val="20"/>
          <w:szCs w:val="20"/>
        </w:rPr>
        <w:t>, quién es el cliente y quién es el autor del libro, haya sido vendido o prestado.</w:t>
      </w:r>
    </w:p>
    <w:p w14:paraId="2FCF7739" w14:textId="77777777" w:rsidR="005A571C" w:rsidRDefault="0071732C" w:rsidP="005A571C">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082531C6" wp14:editId="197D0CD7">
            <wp:extent cx="3366135" cy="591852"/>
            <wp:effectExtent l="0" t="0" r="1206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2-02-21 a las 7.17.44 p.m..png"/>
                    <pic:cNvPicPr/>
                  </pic:nvPicPr>
                  <pic:blipFill>
                    <a:blip r:embed="rId57">
                      <a:extLst>
                        <a:ext uri="{28A0092B-C50C-407E-A947-70E740481C1C}">
                          <a14:useLocalDpi xmlns:a14="http://schemas.microsoft.com/office/drawing/2010/main" val="0"/>
                        </a:ext>
                      </a:extLst>
                    </a:blip>
                    <a:stretch>
                      <a:fillRect/>
                    </a:stretch>
                  </pic:blipFill>
                  <pic:spPr>
                    <a:xfrm>
                      <a:off x="0" y="0"/>
                      <a:ext cx="3406160" cy="598889"/>
                    </a:xfrm>
                    <a:prstGeom prst="rect">
                      <a:avLst/>
                    </a:prstGeom>
                  </pic:spPr>
                </pic:pic>
              </a:graphicData>
            </a:graphic>
          </wp:inline>
        </w:drawing>
      </w:r>
      <w:r w:rsidR="00915711">
        <w:rPr>
          <w:rFonts w:ascii="Times" w:eastAsia="Times" w:hAnsi="Times"/>
          <w:color w:val="000000"/>
          <w:sz w:val="20"/>
          <w:szCs w:val="20"/>
        </w:rPr>
        <w:br/>
      </w:r>
      <w:r w:rsidR="00915711">
        <w:rPr>
          <w:rFonts w:ascii="Times" w:eastAsia="Times" w:hAnsi="Times"/>
          <w:i/>
          <w:color w:val="000000"/>
          <w:sz w:val="18"/>
          <w:szCs w:val="20"/>
        </w:rPr>
        <w:t>Este ejercicio se encuentra resuelto en “2. f</w:t>
      </w:r>
      <w:r w:rsidR="00915711" w:rsidRPr="0082519E">
        <w:rPr>
          <w:rFonts w:ascii="Times" w:eastAsia="Times" w:hAnsi="Times"/>
          <w:i/>
          <w:color w:val="000000"/>
          <w:sz w:val="18"/>
          <w:szCs w:val="20"/>
        </w:rPr>
        <w:t>rom + join (importancia de JOIN en contexto)</w:t>
      </w:r>
      <w:r w:rsidR="00915711">
        <w:rPr>
          <w:rFonts w:ascii="Times" w:eastAsia="Times" w:hAnsi="Times"/>
          <w:i/>
          <w:color w:val="000000"/>
          <w:sz w:val="18"/>
          <w:szCs w:val="20"/>
        </w:rPr>
        <w:t>”, carpeta SQL.</w:t>
      </w:r>
    </w:p>
    <w:p w14:paraId="51AFE07A" w14:textId="77E3F642" w:rsidR="000B5E0A" w:rsidRPr="009E718E" w:rsidRDefault="000B5E0A" w:rsidP="000B5E0A">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w:t>
      </w:r>
      <w:r w:rsidR="00C2336B">
        <w:rPr>
          <w:rFonts w:ascii="Times" w:eastAsia="Times" w:hAnsi="Times"/>
          <w:color w:val="000000"/>
          <w:sz w:val="18"/>
          <w:szCs w:val="20"/>
        </w:rPr>
        <w:t>la</w:t>
      </w:r>
      <w:r w:rsidRPr="00FC2603">
        <w:rPr>
          <w:rFonts w:ascii="Times" w:eastAsia="Times" w:hAnsi="Times"/>
          <w:color w:val="000000"/>
          <w:sz w:val="18"/>
          <w:szCs w:val="20"/>
        </w:rPr>
        <w:t xml:space="preserve"> tabla “</w:t>
      </w:r>
      <w:proofErr w:type="spellStart"/>
      <w:r w:rsidR="00C2336B">
        <w:rPr>
          <w:rFonts w:ascii="Times" w:eastAsia="Times" w:hAnsi="Times"/>
          <w:color w:val="000000"/>
          <w:sz w:val="18"/>
          <w:szCs w:val="20"/>
        </w:rPr>
        <w:t>operations</w:t>
      </w:r>
      <w:proofErr w:type="spellEnd"/>
      <w:r w:rsidRPr="00FC2603">
        <w:rPr>
          <w:rFonts w:ascii="Times" w:eastAsia="Times" w:hAnsi="Times"/>
          <w:color w:val="000000"/>
          <w:sz w:val="18"/>
          <w:szCs w:val="20"/>
        </w:rPr>
        <w:t>”</w:t>
      </w:r>
      <w:r w:rsidR="00C2336B">
        <w:rPr>
          <w:rFonts w:ascii="Times" w:eastAsia="Times" w:hAnsi="Times"/>
          <w:color w:val="000000"/>
          <w:sz w:val="18"/>
          <w:szCs w:val="20"/>
        </w:rPr>
        <w:t>, que es la tabla pivote,</w:t>
      </w:r>
      <w:r w:rsidRPr="00FC2603">
        <w:rPr>
          <w:rFonts w:ascii="Times" w:eastAsia="Times" w:hAnsi="Times"/>
          <w:color w:val="000000"/>
          <w:sz w:val="18"/>
          <w:szCs w:val="20"/>
        </w:rPr>
        <w:t xml:space="preserve">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a una tabla “</w:t>
      </w:r>
      <w:r w:rsidR="00C2336B">
        <w:rPr>
          <w:rFonts w:ascii="Times" w:eastAsia="Times" w:hAnsi="Times"/>
          <w:color w:val="000000"/>
          <w:sz w:val="18"/>
          <w:szCs w:val="20"/>
        </w:rPr>
        <w:t>books</w:t>
      </w:r>
      <w:r w:rsidRPr="00FC2603">
        <w:rPr>
          <w:rFonts w:ascii="Times" w:eastAsia="Times" w:hAnsi="Times"/>
          <w:color w:val="000000"/>
          <w:sz w:val="18"/>
          <w:szCs w:val="20"/>
        </w:rPr>
        <w:t xml:space="preserve">”. A este punto ya hay dos tablas unidas, sin embargo, nos interesan </w:t>
      </w:r>
      <w:r w:rsidR="00C2336B">
        <w:rPr>
          <w:rFonts w:ascii="Times" w:eastAsia="Times" w:hAnsi="Times"/>
          <w:color w:val="000000"/>
          <w:sz w:val="18"/>
          <w:szCs w:val="20"/>
        </w:rPr>
        <w:t>cuatro ahora. Vamos con la tercera:</w:t>
      </w:r>
      <w:r w:rsidRPr="00FC2603">
        <w:rPr>
          <w:rFonts w:ascii="Times" w:eastAsia="Times" w:hAnsi="Times"/>
          <w:color w:val="000000"/>
          <w:sz w:val="18"/>
          <w:szCs w:val="20"/>
        </w:rPr>
        <w:t xml:space="preserve"> “</w:t>
      </w:r>
      <w:proofErr w:type="spellStart"/>
      <w:r w:rsidR="00C2336B">
        <w:rPr>
          <w:rFonts w:ascii="Times" w:eastAsia="Times" w:hAnsi="Times"/>
          <w:color w:val="000000"/>
          <w:sz w:val="18"/>
          <w:szCs w:val="20"/>
        </w:rPr>
        <w:t>operations</w:t>
      </w:r>
      <w:proofErr w:type="spellEnd"/>
      <w:r w:rsidRPr="00FC2603">
        <w:rPr>
          <w:rFonts w:ascii="Times" w:eastAsia="Times" w:hAnsi="Times"/>
          <w:color w:val="000000"/>
          <w:sz w:val="18"/>
          <w:szCs w:val="20"/>
        </w:rPr>
        <w:t xml:space="preserve">”, en la línea de código inmediatamente posterior, </w:t>
      </w:r>
      <w:r w:rsidR="00C2336B">
        <w:rPr>
          <w:rFonts w:ascii="Times" w:eastAsia="Times" w:hAnsi="Times"/>
          <w:color w:val="000000"/>
          <w:sz w:val="18"/>
          <w:szCs w:val="20"/>
        </w:rPr>
        <w:t xml:space="preserve">luego </w:t>
      </w:r>
      <w:r w:rsidRPr="00FC2603">
        <w:rPr>
          <w:rFonts w:ascii="Times" w:eastAsia="Times" w:hAnsi="Times"/>
          <w:color w:val="000000"/>
          <w:sz w:val="18"/>
          <w:szCs w:val="20"/>
        </w:rPr>
        <w:t xml:space="preserve">se une a “clients” también (al igual esta unión es tipo </w:t>
      </w:r>
      <w:r w:rsidRPr="00FC2603">
        <w:rPr>
          <w:rFonts w:ascii="Times" w:eastAsia="Times" w:hAnsi="Times"/>
          <w:i/>
          <w:color w:val="000000"/>
          <w:sz w:val="18"/>
          <w:szCs w:val="20"/>
        </w:rPr>
        <w:t>INNER JOIN</w:t>
      </w:r>
      <w:r w:rsidR="00C2336B">
        <w:rPr>
          <w:rFonts w:ascii="Times" w:eastAsia="Times" w:hAnsi="Times"/>
          <w:color w:val="000000"/>
          <w:sz w:val="18"/>
          <w:szCs w:val="20"/>
        </w:rPr>
        <w:t xml:space="preserve">). Ahora, esto es lo nuevo, resulta que </w:t>
      </w:r>
      <w:proofErr w:type="spellStart"/>
      <w:r w:rsidR="00C2336B">
        <w:rPr>
          <w:rFonts w:ascii="Times" w:eastAsia="Times" w:hAnsi="Times"/>
          <w:i/>
          <w:color w:val="000000"/>
          <w:sz w:val="18"/>
          <w:szCs w:val="20"/>
        </w:rPr>
        <w:t>operations</w:t>
      </w:r>
      <w:proofErr w:type="spellEnd"/>
      <w:r w:rsidR="00C2336B">
        <w:rPr>
          <w:rFonts w:ascii="Times" w:eastAsia="Times" w:hAnsi="Times"/>
          <w:i/>
          <w:color w:val="000000"/>
          <w:sz w:val="18"/>
          <w:szCs w:val="20"/>
        </w:rPr>
        <w:t xml:space="preserve"> </w:t>
      </w:r>
      <w:r w:rsidR="00C2336B">
        <w:rPr>
          <w:rFonts w:ascii="Times" w:eastAsia="Times" w:hAnsi="Times"/>
          <w:color w:val="000000"/>
          <w:sz w:val="18"/>
          <w:szCs w:val="20"/>
        </w:rPr>
        <w:t xml:space="preserve">no guarda ninguna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la cuarta tabla que nos interesa unir. Entonces, nos hemos asistido de una tabla segundaria, </w:t>
      </w:r>
      <w:r w:rsidR="009E718E">
        <w:rPr>
          <w:rFonts w:ascii="Times" w:eastAsia="Times" w:hAnsi="Times"/>
          <w:i/>
          <w:color w:val="000000"/>
          <w:sz w:val="18"/>
          <w:szCs w:val="20"/>
        </w:rPr>
        <w:t xml:space="preserve">books, </w:t>
      </w:r>
      <w:r w:rsidR="009E718E">
        <w:rPr>
          <w:rFonts w:ascii="Times" w:eastAsia="Times" w:hAnsi="Times"/>
          <w:color w:val="000000"/>
          <w:sz w:val="18"/>
          <w:szCs w:val="20"/>
        </w:rPr>
        <w:t xml:space="preserve">que sí guarda 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para poder vincularla, vincular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mediante este recurso, a la tabla pivote </w:t>
      </w:r>
      <w:proofErr w:type="spellStart"/>
      <w:r w:rsidR="009E718E">
        <w:rPr>
          <w:rFonts w:ascii="Times" w:eastAsia="Times" w:hAnsi="Times"/>
          <w:i/>
          <w:color w:val="000000"/>
          <w:sz w:val="18"/>
          <w:szCs w:val="20"/>
        </w:rPr>
        <w:t>operations</w:t>
      </w:r>
      <w:proofErr w:type="spellEnd"/>
      <w:r w:rsidR="009E718E">
        <w:rPr>
          <w:rFonts w:ascii="Times" w:eastAsia="Times" w:hAnsi="Times"/>
          <w:i/>
          <w:color w:val="000000"/>
          <w:sz w:val="18"/>
          <w:szCs w:val="20"/>
        </w:rPr>
        <w:t xml:space="preserve">. </w:t>
      </w:r>
    </w:p>
    <w:p w14:paraId="6375C64A" w14:textId="451DA46B" w:rsidR="005A571C" w:rsidRPr="005A571C" w:rsidRDefault="005A571C" w:rsidP="005A571C">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541EB590" w14:textId="3B2B1684" w:rsidR="006E176D" w:rsidRDefault="005A571C" w:rsidP="00340A13">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F0B92FA" wp14:editId="2C2154E5">
            <wp:extent cx="3023235" cy="45583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1 a las 7.18.06 p.m..png"/>
                    <pic:cNvPicPr/>
                  </pic:nvPicPr>
                  <pic:blipFill>
                    <a:blip r:embed="rId58">
                      <a:extLst>
                        <a:ext uri="{28A0092B-C50C-407E-A947-70E740481C1C}">
                          <a14:useLocalDpi xmlns:a14="http://schemas.microsoft.com/office/drawing/2010/main" val="0"/>
                        </a:ext>
                      </a:extLst>
                    </a:blip>
                    <a:stretch>
                      <a:fillRect/>
                    </a:stretch>
                  </pic:blipFill>
                  <pic:spPr>
                    <a:xfrm>
                      <a:off x="0" y="0"/>
                      <a:ext cx="3116988" cy="469967"/>
                    </a:xfrm>
                    <a:prstGeom prst="rect">
                      <a:avLst/>
                    </a:prstGeom>
                  </pic:spPr>
                </pic:pic>
              </a:graphicData>
            </a:graphic>
          </wp:inline>
        </w:drawing>
      </w:r>
    </w:p>
    <w:p w14:paraId="1C976FCD" w14:textId="77777777" w:rsidR="005A571C" w:rsidRPr="004F2EF3" w:rsidRDefault="005A571C" w:rsidP="00340A13">
      <w:pPr>
        <w:spacing w:after="160" w:line="259" w:lineRule="auto"/>
        <w:jc w:val="left"/>
        <w:rPr>
          <w:rFonts w:ascii="Times" w:eastAsia="Times" w:hAnsi="Times"/>
          <w:color w:val="000000"/>
          <w:sz w:val="20"/>
          <w:szCs w:val="20"/>
        </w:rPr>
      </w:pPr>
    </w:p>
    <w:p w14:paraId="5598696E" w14:textId="359AD10E" w:rsidR="00495C5A" w:rsidRDefault="000F06B8"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Sin embargo</w:t>
      </w:r>
      <w:r w:rsidR="00201577">
        <w:rPr>
          <w:rFonts w:ascii="Times" w:eastAsia="Times" w:hAnsi="Times"/>
          <w:color w:val="000000"/>
          <w:sz w:val="20"/>
          <w:szCs w:val="20"/>
        </w:rPr>
        <w:t xml:space="preserve">, hay muchas veces que es necesario utilizar </w:t>
      </w:r>
      <w:r w:rsidR="00201577">
        <w:rPr>
          <w:rFonts w:ascii="Times" w:eastAsia="Times" w:hAnsi="Times"/>
          <w:b/>
          <w:i/>
          <w:color w:val="000000"/>
          <w:sz w:val="20"/>
          <w:szCs w:val="20"/>
        </w:rPr>
        <w:t>Left</w:t>
      </w:r>
      <w:r w:rsidR="00201577">
        <w:rPr>
          <w:rFonts w:ascii="Times" w:eastAsia="Times" w:hAnsi="Times"/>
          <w:color w:val="000000"/>
          <w:sz w:val="20"/>
          <w:szCs w:val="20"/>
        </w:rPr>
        <w:t xml:space="preserve"> o </w:t>
      </w:r>
      <w:r w:rsidR="00201577">
        <w:rPr>
          <w:rFonts w:ascii="Times" w:eastAsia="Times" w:hAnsi="Times"/>
          <w:b/>
          <w:i/>
          <w:color w:val="000000"/>
          <w:sz w:val="20"/>
          <w:szCs w:val="20"/>
        </w:rPr>
        <w:t>Right</w:t>
      </w:r>
      <w:r w:rsidR="00201577">
        <w:rPr>
          <w:rFonts w:ascii="Times" w:eastAsia="Times" w:hAnsi="Times"/>
          <w:color w:val="000000"/>
          <w:sz w:val="20"/>
          <w:szCs w:val="20"/>
        </w:rPr>
        <w:t xml:space="preserve"> para que no te importe uno de los lados</w:t>
      </w:r>
      <w:r w:rsidR="00E256E1">
        <w:rPr>
          <w:rFonts w:ascii="Times" w:eastAsia="Times" w:hAnsi="Times"/>
          <w:color w:val="000000"/>
          <w:sz w:val="20"/>
          <w:szCs w:val="20"/>
        </w:rPr>
        <w:t xml:space="preserve"> (que </w:t>
      </w:r>
      <w:r w:rsidR="004E4929">
        <w:rPr>
          <w:rFonts w:ascii="Times" w:eastAsia="Times" w:hAnsi="Times"/>
          <w:color w:val="000000"/>
          <w:sz w:val="20"/>
          <w:szCs w:val="20"/>
        </w:rPr>
        <w:t xml:space="preserve">no te importe si </w:t>
      </w:r>
      <w:r w:rsidR="00E256E1">
        <w:rPr>
          <w:rFonts w:ascii="Times" w:eastAsia="Times" w:hAnsi="Times"/>
          <w:color w:val="000000"/>
          <w:sz w:val="20"/>
          <w:szCs w:val="20"/>
        </w:rPr>
        <w:t xml:space="preserve">uno de los lados no </w:t>
      </w:r>
      <w:r w:rsidR="004E4929">
        <w:rPr>
          <w:rFonts w:ascii="Times" w:eastAsia="Times" w:hAnsi="Times"/>
          <w:color w:val="000000"/>
          <w:sz w:val="20"/>
          <w:szCs w:val="20"/>
        </w:rPr>
        <w:t>contiene</w:t>
      </w:r>
      <w:r w:rsidR="00E256E1">
        <w:rPr>
          <w:rFonts w:ascii="Times" w:eastAsia="Times" w:hAnsi="Times"/>
          <w:color w:val="000000"/>
          <w:sz w:val="20"/>
          <w:szCs w:val="20"/>
        </w:rPr>
        <w:t xml:space="preserve"> datos</w:t>
      </w:r>
      <w:r w:rsidR="004E4929">
        <w:rPr>
          <w:rFonts w:ascii="Times" w:eastAsia="Times" w:hAnsi="Times"/>
          <w:color w:val="000000"/>
          <w:sz w:val="20"/>
          <w:szCs w:val="20"/>
        </w:rPr>
        <w:t xml:space="preserve"> en sus registros</w:t>
      </w:r>
      <w:r w:rsidR="00E256E1">
        <w:rPr>
          <w:rFonts w:ascii="Times" w:eastAsia="Times" w:hAnsi="Times"/>
          <w:color w:val="000000"/>
          <w:sz w:val="20"/>
          <w:szCs w:val="20"/>
        </w:rPr>
        <w:t>)</w:t>
      </w:r>
      <w:r w:rsidR="00B0392A">
        <w:rPr>
          <w:rFonts w:ascii="Times" w:eastAsia="Times" w:hAnsi="Times"/>
          <w:color w:val="000000"/>
          <w:sz w:val="20"/>
          <w:szCs w:val="20"/>
        </w:rPr>
        <w:t xml:space="preserve"> siempre y cuando </w:t>
      </w:r>
      <w:r w:rsidR="00201577">
        <w:rPr>
          <w:rFonts w:ascii="Times" w:eastAsia="Times" w:hAnsi="Times"/>
          <w:color w:val="000000"/>
          <w:sz w:val="20"/>
          <w:szCs w:val="20"/>
        </w:rPr>
        <w:t xml:space="preserve">traigas todos los </w:t>
      </w:r>
      <w:r w:rsidR="004E4929">
        <w:rPr>
          <w:rFonts w:ascii="Times" w:eastAsia="Times" w:hAnsi="Times"/>
          <w:color w:val="000000"/>
          <w:sz w:val="20"/>
          <w:szCs w:val="20"/>
        </w:rPr>
        <w:t>registros con datos</w:t>
      </w:r>
      <w:r w:rsidR="00AF41CF">
        <w:rPr>
          <w:rFonts w:ascii="Times" w:eastAsia="Times" w:hAnsi="Times"/>
          <w:color w:val="000000"/>
          <w:sz w:val="20"/>
          <w:szCs w:val="20"/>
        </w:rPr>
        <w:t xml:space="preserve"> d</w:t>
      </w:r>
      <w:r w:rsidR="00B0392A">
        <w:rPr>
          <w:rFonts w:ascii="Times" w:eastAsia="Times" w:hAnsi="Times"/>
          <w:color w:val="000000"/>
          <w:sz w:val="20"/>
          <w:szCs w:val="20"/>
        </w:rPr>
        <w:t>el otro lado de la</w:t>
      </w:r>
      <w:r>
        <w:rPr>
          <w:rFonts w:ascii="Times" w:eastAsia="Times" w:hAnsi="Times"/>
          <w:color w:val="000000"/>
          <w:sz w:val="20"/>
          <w:szCs w:val="20"/>
        </w:rPr>
        <w:t xml:space="preserve"> ecuación </w:t>
      </w:r>
      <w:r w:rsidRPr="00721298">
        <w:rPr>
          <w:rFonts w:ascii="Times" w:eastAsia="Times" w:hAnsi="Times"/>
          <w:color w:val="000000"/>
          <w:sz w:val="20"/>
          <w:szCs w:val="20"/>
          <w:u w:val="single"/>
        </w:rPr>
        <w:t>(por ejemplo, esto es útil para saber puntualmente qué registro se ha quedado huérfano al unir dos tablas</w:t>
      </w:r>
      <w:r w:rsidR="00E256E1" w:rsidRPr="00721298">
        <w:rPr>
          <w:rFonts w:ascii="Times" w:eastAsia="Times" w:hAnsi="Times"/>
          <w:color w:val="000000"/>
          <w:sz w:val="20"/>
          <w:szCs w:val="20"/>
          <w:u w:val="single"/>
        </w:rPr>
        <w:t xml:space="preserve">, usted se podría empezar </w:t>
      </w:r>
      <w:r w:rsidR="00512DFA" w:rsidRPr="00721298">
        <w:rPr>
          <w:rFonts w:ascii="Times" w:eastAsia="Times" w:hAnsi="Times"/>
          <w:color w:val="000000"/>
          <w:sz w:val="20"/>
          <w:szCs w:val="20"/>
          <w:u w:val="single"/>
        </w:rPr>
        <w:t>a preguntar el porqué</w:t>
      </w:r>
      <w:r w:rsidR="00AF41CF">
        <w:rPr>
          <w:rFonts w:ascii="Times" w:eastAsia="Times" w:hAnsi="Times"/>
          <w:color w:val="000000"/>
          <w:sz w:val="20"/>
          <w:szCs w:val="20"/>
          <w:u w:val="single"/>
        </w:rPr>
        <w:t xml:space="preserve"> de este </w:t>
      </w:r>
      <w:r w:rsidR="00CD3B6D">
        <w:rPr>
          <w:rFonts w:ascii="Times" w:eastAsia="Times" w:hAnsi="Times"/>
          <w:color w:val="000000"/>
          <w:sz w:val="20"/>
          <w:szCs w:val="20"/>
          <w:u w:val="single"/>
        </w:rPr>
        <w:t>fenómeno</w:t>
      </w:r>
      <w:r w:rsidR="00AD6A06">
        <w:rPr>
          <w:rFonts w:ascii="Times" w:eastAsia="Times" w:hAnsi="Times"/>
          <w:color w:val="000000"/>
          <w:sz w:val="20"/>
          <w:szCs w:val="20"/>
          <w:u w:val="single"/>
        </w:rPr>
        <w:t xml:space="preserve">… A veces es necesario y nos sirve saber </w:t>
      </w:r>
      <w:r w:rsidR="00C20EB5">
        <w:rPr>
          <w:rFonts w:ascii="Times" w:eastAsia="Times" w:hAnsi="Times"/>
          <w:color w:val="000000"/>
          <w:sz w:val="20"/>
          <w:szCs w:val="20"/>
          <w:u w:val="single"/>
        </w:rPr>
        <w:t>qué datos no están &amp; cómo interpretarlo</w:t>
      </w:r>
      <w:r>
        <w:rPr>
          <w:rFonts w:ascii="Times" w:eastAsia="Times" w:hAnsi="Times"/>
          <w:color w:val="000000"/>
          <w:sz w:val="20"/>
          <w:szCs w:val="20"/>
        </w:rPr>
        <w:t>).</w:t>
      </w:r>
      <w:r w:rsidR="00CD3B6D">
        <w:rPr>
          <w:rFonts w:ascii="Times" w:eastAsia="Times" w:hAnsi="Times"/>
          <w:color w:val="000000"/>
          <w:sz w:val="20"/>
          <w:szCs w:val="20"/>
        </w:rPr>
        <w:t xml:space="preserve"> </w:t>
      </w:r>
    </w:p>
    <w:p w14:paraId="53118C42" w14:textId="3AAF3D59" w:rsidR="00495C5A" w:rsidRDefault="00495C5A"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Es decir, solo nos arroja los registros de las tablas con datos incorporados; lo cual, nos brinda la máxima posibilidad de recolectar la totalidad de los datos disponibles (con lo que nos interesa trabajar para generar información y extraer conclusiones).</w:t>
      </w:r>
    </w:p>
    <w:p w14:paraId="32701D92" w14:textId="77777777" w:rsidR="00201577" w:rsidRPr="003443C1" w:rsidRDefault="00201577" w:rsidP="00201577">
      <w:pPr>
        <w:spacing w:after="160" w:line="259" w:lineRule="auto"/>
        <w:jc w:val="left"/>
        <w:rPr>
          <w:rFonts w:ascii="Times" w:eastAsia="Times" w:hAnsi="Times"/>
          <w:color w:val="000000"/>
          <w:szCs w:val="20"/>
        </w:rPr>
      </w:pPr>
    </w:p>
    <w:p w14:paraId="122B48E7"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Unión: bajo este tipo de Join uniremos, ahora, “usuarios” con “posts”.</w:t>
      </w:r>
    </w:p>
    <w:p w14:paraId="219877BF"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Unión</w:t>
      </w:r>
    </w:p>
    <w:p w14:paraId="7136AC35"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1BE91894" wp14:editId="5860956B">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9795494" w14:textId="77777777" w:rsidR="00201577" w:rsidRPr="005B2AD2"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1EAE9E3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BF76AE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C5117CB" wp14:editId="1E0A8C22">
            <wp:extent cx="4074795" cy="902970"/>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59">
                      <a:extLst>
                        <a:ext uri="{BEBA8EAE-BF5A-486C-A8C5-ECC9F3942E4B}">
                          <a14:imgProps xmlns:a14="http://schemas.microsoft.com/office/drawing/2010/main">
                            <a14:imgLayer r:embed="rId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75430" cy="903605"/>
                    </a:xfrm>
                    <a:prstGeom prst="rect">
                      <a:avLst/>
                    </a:prstGeom>
                    <a:ln cap="flat"/>
                  </pic:spPr>
                </pic:pic>
              </a:graphicData>
            </a:graphic>
          </wp:inline>
        </w:drawing>
      </w:r>
    </w:p>
    <w:p w14:paraId="4DCD2D75"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5AEAF79" wp14:editId="698E747E">
            <wp:extent cx="5739130" cy="2952750"/>
            <wp:effectExtent l="0" t="0" r="0" b="0"/>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2953385"/>
                    </a:xfrm>
                    <a:prstGeom prst="rect">
                      <a:avLst/>
                    </a:prstGeom>
                    <a:ln cap="flat"/>
                  </pic:spPr>
                </pic:pic>
              </a:graphicData>
            </a:graphic>
          </wp:inline>
        </w:drawing>
      </w:r>
    </w:p>
    <w:p w14:paraId="5355BFEA" w14:textId="77777777" w:rsidR="00201577" w:rsidRDefault="00201577" w:rsidP="00201577">
      <w:pPr>
        <w:spacing w:after="160" w:line="259" w:lineRule="auto"/>
        <w:jc w:val="left"/>
        <w:rPr>
          <w:rFonts w:ascii="Times" w:eastAsia="Times" w:hAnsi="Times"/>
          <w:color w:val="000000"/>
          <w:sz w:val="20"/>
          <w:szCs w:val="20"/>
        </w:rPr>
      </w:pPr>
    </w:p>
    <w:p w14:paraId="1BB048C1"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Por último, pongamos en práctica la “Diferencia simétrica”: bajo este tipo de Join uniremos, ahora, “usuarios” con “posts”.</w:t>
      </w:r>
    </w:p>
    <w:p w14:paraId="54E3D84C"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Diferencia simétrica</w:t>
      </w:r>
    </w:p>
    <w:p w14:paraId="43EDC0B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918072D" wp14:editId="49D8176C">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1305FB0E"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677CF6C4" w14:textId="77777777" w:rsidR="00201577" w:rsidRDefault="00201577" w:rsidP="00201577">
      <w:pPr>
        <w:spacing w:after="160" w:line="259" w:lineRule="auto"/>
        <w:jc w:val="left"/>
        <w:rPr>
          <w:rFonts w:ascii="Times" w:eastAsia="Times" w:hAnsi="Times"/>
          <w:b/>
          <w:color w:val="000000"/>
          <w:sz w:val="20"/>
          <w:szCs w:val="20"/>
        </w:rPr>
      </w:pPr>
      <w:r>
        <w:rPr>
          <w:noProof/>
          <w:sz w:val="20"/>
        </w:rPr>
        <w:lastRenderedPageBreak/>
        <w:drawing>
          <wp:inline distT="0" distB="0" distL="0" distR="0" wp14:anchorId="02076E6B" wp14:editId="7223ACB9">
            <wp:extent cx="5739130" cy="967740"/>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968374"/>
                    </a:xfrm>
                    <a:prstGeom prst="rect">
                      <a:avLst/>
                    </a:prstGeom>
                    <a:ln cap="flat"/>
                  </pic:spPr>
                </pic:pic>
              </a:graphicData>
            </a:graphic>
          </wp:inline>
        </w:drawing>
      </w:r>
    </w:p>
    <w:p w14:paraId="40139D43" w14:textId="77777777" w:rsidR="00201577"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5DA63BB4" wp14:editId="4D4D5AF5">
            <wp:extent cx="5739130" cy="489585"/>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490220"/>
                    </a:xfrm>
                    <a:prstGeom prst="rect">
                      <a:avLst/>
                    </a:prstGeom>
                    <a:ln cap="flat"/>
                  </pic:spPr>
                </pic:pic>
              </a:graphicData>
            </a:graphic>
          </wp:inline>
        </w:drawing>
      </w:r>
    </w:p>
    <w:p w14:paraId="4B84E7EF" w14:textId="77777777" w:rsidR="00201577" w:rsidRDefault="00201577" w:rsidP="00201577">
      <w:pPr>
        <w:spacing w:after="160" w:line="259" w:lineRule="auto"/>
        <w:jc w:val="left"/>
        <w:rPr>
          <w:rFonts w:ascii="Times" w:eastAsia="Times" w:hAnsi="Times"/>
          <w:b/>
          <w:color w:val="000000"/>
          <w:sz w:val="21"/>
          <w:szCs w:val="20"/>
          <w:u w:val="single"/>
        </w:rPr>
      </w:pPr>
    </w:p>
    <w:p w14:paraId="44C29870" w14:textId="77777777" w:rsidR="00201577" w:rsidRDefault="00201577" w:rsidP="00201577">
      <w:pPr>
        <w:spacing w:after="160" w:line="259" w:lineRule="auto"/>
        <w:jc w:val="left"/>
        <w:rPr>
          <w:rFonts w:ascii="Times" w:eastAsia="Times" w:hAnsi="Times"/>
          <w:b/>
          <w:color w:val="000000"/>
          <w:szCs w:val="20"/>
        </w:rPr>
      </w:pPr>
      <w:r w:rsidRPr="00A108AF">
        <w:rPr>
          <w:rFonts w:ascii="Times" w:eastAsia="Times" w:hAnsi="Times"/>
          <w:b/>
          <w:color w:val="000000"/>
          <w:szCs w:val="20"/>
          <w:u w:val="single"/>
        </w:rPr>
        <w:t>No lo olvide</w:t>
      </w:r>
      <w:r w:rsidRPr="00A108AF">
        <w:rPr>
          <w:rFonts w:ascii="Times" w:eastAsia="Times" w:hAnsi="Times"/>
          <w:b/>
          <w:color w:val="000000"/>
          <w:szCs w:val="20"/>
        </w:rPr>
        <w:t xml:space="preserve">: </w:t>
      </w:r>
      <w:r w:rsidRPr="00A108AF">
        <w:rPr>
          <w:rFonts w:ascii="Times" w:eastAsia="Times" w:hAnsi="Times"/>
          <w:color w:val="000000"/>
          <w:szCs w:val="20"/>
        </w:rPr>
        <w:t>La relación o vínculo de cada registro (registro por registro), al unir dos tablas, se da por medio de sus llaves; esto, al dejar señalada la equivalencia de una llave primaria (de una tabla independiente) con una llave foránea (de una tabla dependiente),… las cuales ya se encuentran relacionadas entre sí; es decir, donde la llave foránea ya fue definida por la importación de una llave primaria en su tabla dependiente.</w:t>
      </w:r>
      <w:r w:rsidRPr="00A108AF">
        <w:rPr>
          <w:rFonts w:ascii="Times" w:eastAsia="Times" w:hAnsi="Times"/>
          <w:b/>
          <w:color w:val="000000"/>
          <w:szCs w:val="20"/>
        </w:rPr>
        <w:t xml:space="preserve"> </w:t>
      </w:r>
    </w:p>
    <w:p w14:paraId="785EC7A4" w14:textId="77777777" w:rsidR="00201577" w:rsidRDefault="00201577" w:rsidP="00201577">
      <w:pPr>
        <w:spacing w:after="160" w:line="259" w:lineRule="auto"/>
        <w:rPr>
          <w:rFonts w:ascii="Times" w:eastAsia="Times" w:hAnsi="Times"/>
          <w:color w:val="000000"/>
          <w:sz w:val="20"/>
          <w:szCs w:val="20"/>
        </w:rPr>
      </w:pPr>
      <w:r w:rsidRPr="00051C3F">
        <w:rPr>
          <w:rFonts w:ascii="Times" w:eastAsia="Times" w:hAnsi="Times"/>
          <w:b/>
          <w:i/>
          <w:color w:val="000000"/>
          <w:sz w:val="20"/>
          <w:szCs w:val="20"/>
        </w:rPr>
        <w:t>Dato extra</w:t>
      </w:r>
      <w:r w:rsidRPr="000D0973">
        <w:rPr>
          <w:rFonts w:ascii="Times" w:eastAsia="Times" w:hAnsi="Times"/>
          <w:color w:val="000000"/>
          <w:sz w:val="20"/>
          <w:szCs w:val="20"/>
        </w:rPr>
        <w:t xml:space="preserve">: </w:t>
      </w:r>
      <w:r>
        <w:rPr>
          <w:rFonts w:ascii="Times" w:eastAsia="Times" w:hAnsi="Times"/>
          <w:color w:val="000000"/>
          <w:sz w:val="20"/>
          <w:szCs w:val="20"/>
        </w:rPr>
        <w:t>t</w:t>
      </w:r>
      <w:r w:rsidRPr="00051C3F">
        <w:rPr>
          <w:rFonts w:ascii="Times" w:eastAsia="Times" w:hAnsi="Times"/>
          <w:color w:val="000000"/>
          <w:sz w:val="20"/>
          <w:szCs w:val="20"/>
        </w:rPr>
        <w:t>ambién se puede obtener la información de una base de datos remota</w:t>
      </w:r>
      <w:r>
        <w:rPr>
          <w:rFonts w:ascii="Times" w:eastAsia="Times" w:hAnsi="Times"/>
          <w:color w:val="000000"/>
          <w:sz w:val="20"/>
          <w:szCs w:val="20"/>
        </w:rPr>
        <w:t xml:space="preserve"> o foránea; </w:t>
      </w:r>
      <w:r w:rsidRPr="00051C3F">
        <w:rPr>
          <w:rFonts w:ascii="Times" w:eastAsia="Times" w:hAnsi="Times"/>
          <w:color w:val="000000"/>
          <w:sz w:val="20"/>
          <w:szCs w:val="20"/>
        </w:rPr>
        <w:t>es decir</w:t>
      </w:r>
      <w:r>
        <w:rPr>
          <w:rFonts w:ascii="Times" w:eastAsia="Times" w:hAnsi="Times"/>
          <w:color w:val="000000"/>
          <w:sz w:val="20"/>
          <w:szCs w:val="20"/>
        </w:rPr>
        <w:t>, donde el esquema  de interés, del cual nos interesa</w:t>
      </w:r>
      <w:r w:rsidRPr="00051C3F">
        <w:rPr>
          <w:rFonts w:ascii="Times" w:eastAsia="Times" w:hAnsi="Times"/>
          <w:color w:val="000000"/>
          <w:sz w:val="20"/>
          <w:szCs w:val="20"/>
        </w:rPr>
        <w:t xml:space="preserve"> obtener información</w:t>
      </w:r>
      <w:r>
        <w:rPr>
          <w:rFonts w:ascii="Times" w:eastAsia="Times" w:hAnsi="Times"/>
          <w:color w:val="000000"/>
          <w:sz w:val="20"/>
          <w:szCs w:val="20"/>
        </w:rPr>
        <w:t xml:space="preserve">, se encuentre </w:t>
      </w:r>
      <w:r w:rsidRPr="00051C3F">
        <w:rPr>
          <w:rFonts w:ascii="Times" w:eastAsia="Times" w:hAnsi="Times"/>
          <w:color w:val="000000"/>
          <w:sz w:val="20"/>
          <w:szCs w:val="20"/>
        </w:rPr>
        <w:t>en otro </w:t>
      </w:r>
      <w:r w:rsidRPr="00051C3F">
        <w:rPr>
          <w:rFonts w:ascii="Times" w:eastAsia="Times" w:hAnsi="Times"/>
          <w:b/>
          <w:bCs/>
          <w:color w:val="000000"/>
          <w:sz w:val="20"/>
          <w:szCs w:val="20"/>
        </w:rPr>
        <w:t>DBMS</w:t>
      </w:r>
      <w:r w:rsidRPr="00051C3F">
        <w:rPr>
          <w:rFonts w:ascii="Times" w:eastAsia="Times" w:hAnsi="Times"/>
          <w:color w:val="000000"/>
          <w:sz w:val="20"/>
          <w:szCs w:val="20"/>
        </w:rPr>
        <w:t>.</w:t>
      </w:r>
      <w:r>
        <w:rPr>
          <w:rFonts w:ascii="Times" w:eastAsia="Times" w:hAnsi="Times"/>
          <w:color w:val="000000"/>
          <w:sz w:val="20"/>
          <w:szCs w:val="20"/>
        </w:rPr>
        <w:t xml:space="preserve"> </w:t>
      </w:r>
    </w:p>
    <w:p w14:paraId="671DDF4E" w14:textId="77777777" w:rsidR="00201577" w:rsidRPr="00051C3F" w:rsidRDefault="00201577" w:rsidP="00201577">
      <w:pPr>
        <w:spacing w:after="160" w:line="259" w:lineRule="auto"/>
        <w:rPr>
          <w:rFonts w:ascii="Times" w:eastAsia="Times" w:hAnsi="Times"/>
          <w:color w:val="000000"/>
          <w:sz w:val="20"/>
          <w:szCs w:val="20"/>
        </w:rPr>
      </w:pPr>
      <w:r w:rsidRPr="00051C3F">
        <w:rPr>
          <w:rFonts w:ascii="Times" w:eastAsia="Times" w:hAnsi="Times"/>
          <w:color w:val="000000"/>
          <w:sz w:val="20"/>
          <w:szCs w:val="20"/>
        </w:rPr>
        <w:t>Para obtener informació</w:t>
      </w:r>
      <w:r>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000C8F94"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Configuración de conexión al DBMS remoto</w:t>
      </w:r>
    </w:p>
    <w:p w14:paraId="7CECC4E1"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Consulta SQL</w:t>
      </w:r>
    </w:p>
    <w:p w14:paraId="2249DAB6" w14:textId="77777777" w:rsidR="00201577" w:rsidRDefault="00201577" w:rsidP="00201577">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Pr>
          <w:rFonts w:ascii="Times" w:eastAsia="Times" w:hAnsi="Times"/>
          <w:b/>
          <w:i/>
          <w:color w:val="000000"/>
          <w:sz w:val="20"/>
          <w:szCs w:val="20"/>
        </w:rPr>
        <w:t>.</w:t>
      </w:r>
    </w:p>
    <w:p w14:paraId="29FDFA60" w14:textId="5B6BB9F1" w:rsidR="00252B68" w:rsidRDefault="00201577">
      <w:pPr>
        <w:spacing w:after="160" w:line="259" w:lineRule="auto"/>
        <w:jc w:val="left"/>
        <w:rPr>
          <w:rFonts w:ascii="Times" w:eastAsia="Times" w:hAnsi="Times"/>
          <w:b/>
          <w:color w:val="000000"/>
          <w:sz w:val="20"/>
          <w:szCs w:val="20"/>
        </w:rPr>
      </w:pPr>
      <w:r>
        <w:rPr>
          <w:rFonts w:ascii="Times" w:eastAsia="Times" w:hAnsi="Times"/>
          <w:b/>
          <w:i/>
          <w:noProof/>
          <w:color w:val="000000"/>
          <w:sz w:val="20"/>
          <w:szCs w:val="20"/>
        </w:rPr>
        <w:drawing>
          <wp:inline distT="0" distB="0" distL="0" distR="0" wp14:anchorId="4EC94CAF" wp14:editId="1B8FB243">
            <wp:extent cx="3150357" cy="2232606"/>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67">
                      <a:extLst>
                        <a:ext uri="{28A0092B-C50C-407E-A947-70E740481C1C}">
                          <a14:useLocalDpi xmlns:a14="http://schemas.microsoft.com/office/drawing/2010/main" val="0"/>
                        </a:ext>
                      </a:extLst>
                    </a:blip>
                    <a:stretch>
                      <a:fillRect/>
                    </a:stretch>
                  </pic:blipFill>
                  <pic:spPr>
                    <a:xfrm>
                      <a:off x="0" y="0"/>
                      <a:ext cx="3165219" cy="2243139"/>
                    </a:xfrm>
                    <a:prstGeom prst="rect">
                      <a:avLst/>
                    </a:prstGeom>
                  </pic:spPr>
                </pic:pic>
              </a:graphicData>
            </a:graphic>
          </wp:inline>
        </w:drawing>
      </w:r>
    </w:p>
    <w:p w14:paraId="0F7AEC07"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w:t>
      </w:r>
    </w:p>
    <w:p w14:paraId="79BD7007" w14:textId="6D9CB4B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Where </w:t>
      </w:r>
      <w:r>
        <w:rPr>
          <w:rFonts w:ascii="Times" w:eastAsia="Times" w:hAnsi="Times"/>
          <w:color w:val="000000"/>
          <w:sz w:val="20"/>
          <w:szCs w:val="20"/>
        </w:rPr>
        <w:t xml:space="preserve">es ahora la sentencia que nos ayudará a filtrar, no columnas; sino, filas o </w:t>
      </w:r>
      <w:r>
        <w:rPr>
          <w:rFonts w:ascii="Times" w:eastAsia="Times" w:hAnsi="Times"/>
          <w:b/>
          <w:i/>
          <w:color w:val="000000"/>
          <w:sz w:val="20"/>
          <w:szCs w:val="20"/>
        </w:rPr>
        <w:t xml:space="preserve">registros. </w:t>
      </w:r>
      <w:r>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Pr>
          <w:rFonts w:ascii="Times" w:eastAsia="Times" w:hAnsi="Times"/>
          <w:color w:val="000000"/>
          <w:sz w:val="20"/>
          <w:szCs w:val="20"/>
        </w:rPr>
        <w:t xml:space="preserve">s, </w:t>
      </w:r>
      <w:r w:rsidR="00CE24B2">
        <w:rPr>
          <w:rFonts w:ascii="Times" w:eastAsia="Times" w:hAnsi="Times"/>
          <w:color w:val="000000"/>
          <w:sz w:val="20"/>
          <w:szCs w:val="20"/>
        </w:rPr>
        <w:t>desearíamos</w:t>
      </w:r>
      <w:r>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Pr>
          <w:rFonts w:ascii="Times" w:eastAsia="Times" w:hAnsi="Times"/>
          <w:color w:val="000000"/>
          <w:sz w:val="20"/>
          <w:szCs w:val="20"/>
        </w:rPr>
        <w:t xml:space="preserve"> de </w:t>
      </w:r>
      <w:r w:rsidR="007F7BA0">
        <w:rPr>
          <w:rFonts w:ascii="Times" w:eastAsia="Times" w:hAnsi="Times"/>
          <w:color w:val="000000"/>
          <w:sz w:val="20"/>
          <w:szCs w:val="20"/>
        </w:rPr>
        <w:t>“</w:t>
      </w:r>
      <w:r>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Pr>
          <w:rFonts w:ascii="Times" w:eastAsia="Times" w:hAnsi="Times"/>
          <w:i/>
          <w:color w:val="000000"/>
          <w:sz w:val="20"/>
          <w:szCs w:val="20"/>
        </w:rPr>
        <w:t>visualizar en su conjunto</w:t>
      </w:r>
      <w:r w:rsidR="007F7BA0">
        <w:rPr>
          <w:rFonts w:ascii="Times" w:eastAsia="Times" w:hAnsi="Times"/>
          <w:i/>
          <w:color w:val="000000"/>
          <w:sz w:val="20"/>
          <w:szCs w:val="20"/>
        </w:rPr>
        <w:t>”</w:t>
      </w:r>
      <w:r>
        <w:rPr>
          <w:rFonts w:ascii="Times" w:eastAsia="Times" w:hAnsi="Times"/>
          <w:color w:val="000000"/>
          <w:sz w:val="20"/>
          <w:szCs w:val="20"/>
        </w:rPr>
        <w:t xml:space="preserve">, no; más bien, </w:t>
      </w:r>
      <w:r w:rsidRPr="007F7BA0">
        <w:rPr>
          <w:rFonts w:ascii="Times" w:eastAsia="Times" w:hAnsi="Times"/>
          <w:i/>
          <w:color w:val="000000"/>
          <w:sz w:val="20"/>
          <w:szCs w:val="20"/>
        </w:rPr>
        <w:t>qué registros puntuales ver según una condición de filtro pasada que deban cumplir.</w:t>
      </w:r>
      <w:r>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56A6A5F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Pr>
          <w:rFonts w:ascii="Times" w:eastAsia="Times" w:hAnsi="Times"/>
          <w:color w:val="000000"/>
          <w:sz w:val="20"/>
          <w:szCs w:val="20"/>
        </w:rPr>
        <w:t>nos van a servir en nuestro reporte; esto según un parámetro o condición especificada.</w:t>
      </w:r>
    </w:p>
    <w:p w14:paraId="04E36F7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7C760179">
            <wp:extent cx="1540510" cy="426085"/>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238873" wp14:editId="2C36899B">
            <wp:extent cx="5738495" cy="1517650"/>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7E36AAE5" w14:textId="77777777" w:rsidR="00252B68" w:rsidRDefault="0066594A">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12471B0A" w14:textId="77777777" w:rsidR="00252B68" w:rsidRDefault="00252B68">
      <w:pPr>
        <w:spacing w:after="160" w:line="259" w:lineRule="auto"/>
        <w:jc w:val="center"/>
        <w:rPr>
          <w:rFonts w:ascii="Times" w:eastAsia="Times" w:hAnsi="Times"/>
          <w:i/>
          <w:color w:val="000000"/>
          <w:sz w:val="18"/>
          <w:szCs w:val="18"/>
        </w:rPr>
      </w:pPr>
    </w:p>
    <w:p w14:paraId="4CE50E3F" w14:textId="77777777" w:rsidR="00252B68" w:rsidRDefault="00252B68">
      <w:pPr>
        <w:spacing w:after="160" w:line="259" w:lineRule="auto"/>
        <w:rPr>
          <w:rFonts w:ascii="Times" w:eastAsia="Times" w:hAnsi="Times"/>
          <w:b/>
          <w:color w:val="000000"/>
          <w:sz w:val="20"/>
          <w:szCs w:val="20"/>
        </w:rPr>
      </w:pPr>
    </w:p>
    <w:p w14:paraId="0A6068E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2FA4E326"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349D361" wp14:editId="023F0270">
            <wp:extent cx="2292985" cy="42608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93620" cy="426720"/>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CA209BC">
            <wp:extent cx="5738495" cy="918845"/>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919480"/>
                    </a:xfrm>
                    <a:prstGeom prst="rect">
                      <a:avLst/>
                    </a:prstGeom>
                    <a:ln cap="flat"/>
                  </pic:spPr>
                </pic:pic>
              </a:graphicData>
            </a:graphic>
          </wp:inline>
        </w:drawing>
      </w:r>
    </w:p>
    <w:p w14:paraId="2E6C9556" w14:textId="4CCBC1B3"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El dato: </w:t>
      </w:r>
      <w:r>
        <w:rPr>
          <w:rFonts w:ascii="Times" w:eastAsia="Times" w:hAnsi="Times"/>
          <w:b/>
          <w:i/>
          <w:color w:val="000000"/>
          <w:sz w:val="20"/>
          <w:szCs w:val="20"/>
        </w:rPr>
        <w:t>“No</w:t>
      </w:r>
      <w:r>
        <w:rPr>
          <w:rFonts w:ascii="Times" w:eastAsia="Times" w:hAnsi="Times"/>
          <w:i/>
          <w:color w:val="000000"/>
          <w:sz w:val="20"/>
          <w:szCs w:val="20"/>
        </w:rPr>
        <w:t xml:space="preserve"> </w:t>
      </w:r>
      <w:r>
        <w:rPr>
          <w:rFonts w:ascii="Times" w:eastAsia="Times" w:hAnsi="Times"/>
          <w:b/>
          <w:i/>
          <w:color w:val="000000"/>
          <w:sz w:val="20"/>
          <w:szCs w:val="20"/>
        </w:rPr>
        <w:t>sea</w:t>
      </w:r>
      <w:r>
        <w:rPr>
          <w:rFonts w:ascii="Times" w:eastAsia="Times" w:hAnsi="Times"/>
          <w:i/>
          <w:color w:val="000000"/>
          <w:sz w:val="20"/>
          <w:szCs w:val="20"/>
        </w:rPr>
        <w:t xml:space="preserve"> </w:t>
      </w:r>
      <w:r>
        <w:rPr>
          <w:rFonts w:ascii="Times" w:eastAsia="Times" w:hAnsi="Times"/>
          <w:b/>
          <w:i/>
          <w:color w:val="000000"/>
          <w:sz w:val="20"/>
          <w:szCs w:val="20"/>
        </w:rPr>
        <w:t>igual”</w:t>
      </w:r>
      <w:r>
        <w:rPr>
          <w:rFonts w:ascii="Times" w:eastAsia="Times" w:hAnsi="Times"/>
          <w:i/>
          <w:color w:val="000000"/>
          <w:sz w:val="20"/>
          <w:szCs w:val="20"/>
        </w:rPr>
        <w:t xml:space="preserve"> </w:t>
      </w:r>
      <w:r>
        <w:rPr>
          <w:rFonts w:ascii="Times" w:eastAsia="Times" w:hAnsi="Times"/>
          <w:color w:val="000000"/>
          <w:sz w:val="20"/>
          <w:szCs w:val="20"/>
        </w:rPr>
        <w:t xml:space="preserve">también se puede declarar con la siguiente </w:t>
      </w:r>
      <w:r w:rsidR="00611A4D">
        <w:rPr>
          <w:rFonts w:ascii="Times" w:eastAsia="Times" w:hAnsi="Times"/>
          <w:color w:val="000000"/>
          <w:sz w:val="20"/>
          <w:szCs w:val="20"/>
        </w:rPr>
        <w:t>simbología</w:t>
      </w:r>
      <w:r>
        <w:rPr>
          <w:rFonts w:ascii="Times" w:eastAsia="Times" w:hAnsi="Times"/>
          <w:color w:val="000000"/>
          <w:sz w:val="20"/>
          <w:szCs w:val="20"/>
        </w:rPr>
        <w:t xml:space="preserve">: </w:t>
      </w:r>
      <w:r>
        <w:rPr>
          <w:rFonts w:ascii="Times" w:eastAsia="Times" w:hAnsi="Times"/>
          <w:b/>
          <w:color w:val="000000"/>
          <w:sz w:val="20"/>
          <w:szCs w:val="20"/>
        </w:rPr>
        <w:t>“&lt; &gt;”</w:t>
      </w:r>
      <w:r>
        <w:rPr>
          <w:rFonts w:ascii="Times" w:eastAsia="Times" w:hAnsi="Times"/>
          <w:color w:val="000000"/>
          <w:sz w:val="20"/>
          <w:szCs w:val="20"/>
        </w:rPr>
        <w:t xml:space="preserve">, y no sólo con: </w:t>
      </w:r>
      <w:r>
        <w:rPr>
          <w:rFonts w:ascii="Times" w:eastAsia="Times" w:hAnsi="Times"/>
          <w:b/>
          <w:color w:val="000000"/>
          <w:sz w:val="20"/>
          <w:szCs w:val="20"/>
        </w:rPr>
        <w:t>“!=”</w:t>
      </w:r>
      <w:r>
        <w:rPr>
          <w:rFonts w:ascii="Times" w:eastAsia="Times" w:hAnsi="Times"/>
          <w:color w:val="000000"/>
          <w:sz w:val="20"/>
          <w:szCs w:val="20"/>
        </w:rPr>
        <w:t>.</w:t>
      </w:r>
    </w:p>
    <w:p w14:paraId="16A9CFC6" w14:textId="7FC0A5C0"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hay un ejemplo interesante con los tipos de dato </w:t>
      </w:r>
      <w:r>
        <w:rPr>
          <w:rFonts w:ascii="Times" w:eastAsia="Times" w:hAnsi="Times"/>
          <w:b/>
          <w:i/>
          <w:color w:val="000000"/>
          <w:sz w:val="20"/>
          <w:szCs w:val="20"/>
        </w:rPr>
        <w:t xml:space="preserve">string </w:t>
      </w:r>
      <w:r>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Pr>
          <w:rFonts w:ascii="Times" w:eastAsia="Times" w:hAnsi="Times"/>
          <w:b/>
          <w:i/>
          <w:color w:val="000000"/>
          <w:sz w:val="20"/>
          <w:szCs w:val="20"/>
        </w:rPr>
        <w:t xml:space="preserve"> </w:t>
      </w:r>
      <w:r>
        <w:rPr>
          <w:rFonts w:ascii="Times" w:eastAsia="Times" w:hAnsi="Times"/>
          <w:color w:val="000000"/>
          <w:sz w:val="20"/>
          <w:szCs w:val="20"/>
        </w:rPr>
        <w:t xml:space="preserve">que es muy utilizada en </w:t>
      </w:r>
      <w:r>
        <w:rPr>
          <w:rFonts w:ascii="Times" w:eastAsia="Times" w:hAnsi="Times"/>
          <w:b/>
          <w:i/>
          <w:color w:val="000000"/>
          <w:sz w:val="20"/>
          <w:szCs w:val="20"/>
        </w:rPr>
        <w:t>Queries</w:t>
      </w:r>
      <w:r>
        <w:rPr>
          <w:rFonts w:ascii="Times" w:eastAsia="Times" w:hAnsi="Times"/>
          <w:color w:val="000000"/>
          <w:sz w:val="20"/>
          <w:szCs w:val="20"/>
        </w:rPr>
        <w:t xml:space="preserve"> en los casos en los que se desee </w:t>
      </w:r>
      <w:r w:rsidR="001B576C">
        <w:rPr>
          <w:rFonts w:ascii="Times" w:eastAsia="Times" w:hAnsi="Times"/>
          <w:color w:val="000000"/>
          <w:sz w:val="20"/>
          <w:szCs w:val="20"/>
        </w:rPr>
        <w:t xml:space="preserve">visualizar cadenas </w:t>
      </w:r>
      <w:r>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Pr>
          <w:rFonts w:ascii="Times" w:eastAsia="Times" w:hAnsi="Times"/>
          <w:color w:val="000000"/>
          <w:sz w:val="20"/>
          <w:szCs w:val="20"/>
        </w:rPr>
        <w:t xml:space="preserve">, dentro de todos los </w:t>
      </w:r>
      <w:r>
        <w:rPr>
          <w:rFonts w:ascii="Times" w:eastAsia="Times" w:hAnsi="Times"/>
          <w:b/>
          <w:i/>
          <w:color w:val="000000"/>
          <w:sz w:val="20"/>
          <w:szCs w:val="20"/>
        </w:rPr>
        <w:t xml:space="preserve">registros </w:t>
      </w:r>
      <w:r>
        <w:rPr>
          <w:rFonts w:ascii="Times" w:eastAsia="Times" w:hAnsi="Times"/>
          <w:color w:val="000000"/>
          <w:sz w:val="20"/>
          <w:szCs w:val="20"/>
        </w:rPr>
        <w:t xml:space="preserve">para un </w:t>
      </w:r>
      <w:r>
        <w:rPr>
          <w:rFonts w:ascii="Times" w:eastAsia="Times" w:hAnsi="Times"/>
          <w:b/>
          <w:i/>
          <w:color w:val="000000"/>
          <w:sz w:val="20"/>
          <w:szCs w:val="20"/>
        </w:rPr>
        <w:t>campo</w:t>
      </w:r>
      <w:r w:rsidR="00EB3CD1">
        <w:rPr>
          <w:rFonts w:ascii="Times" w:eastAsia="Times" w:hAnsi="Times"/>
          <w:b/>
          <w:i/>
          <w:color w:val="000000"/>
          <w:sz w:val="20"/>
          <w:szCs w:val="20"/>
        </w:rPr>
        <w:t xml:space="preserve"> (o varios)</w:t>
      </w:r>
      <w:r>
        <w:rPr>
          <w:rFonts w:ascii="Times" w:eastAsia="Times" w:hAnsi="Times"/>
          <w:b/>
          <w:i/>
          <w:color w:val="000000"/>
          <w:sz w:val="20"/>
          <w:szCs w:val="20"/>
        </w:rPr>
        <w:t>,</w:t>
      </w:r>
      <w:r>
        <w:rPr>
          <w:rFonts w:ascii="Times" w:eastAsia="Times" w:hAnsi="Times"/>
          <w:color w:val="000000"/>
          <w:sz w:val="20"/>
          <w:szCs w:val="20"/>
        </w:rPr>
        <w:t xml:space="preserve"> que lleven consigo alguna palabra en especifica (que las cadenas de texto tengan); es decir, </w:t>
      </w:r>
      <w:r>
        <w:rPr>
          <w:rFonts w:ascii="Times" w:eastAsia="Times" w:hAnsi="Times"/>
          <w:b/>
          <w:i/>
          <w:color w:val="000000"/>
          <w:sz w:val="20"/>
          <w:szCs w:val="20"/>
        </w:rPr>
        <w:t>like</w:t>
      </w:r>
      <w:r>
        <w:rPr>
          <w:rFonts w:ascii="Times" w:eastAsia="Times" w:hAnsi="Times"/>
          <w:i/>
          <w:color w:val="000000"/>
          <w:sz w:val="20"/>
          <w:szCs w:val="20"/>
        </w:rPr>
        <w:t xml:space="preserve"> </w:t>
      </w:r>
      <w:r>
        <w:rPr>
          <w:rFonts w:ascii="Times" w:eastAsia="Times" w:hAnsi="Times"/>
          <w:color w:val="000000"/>
          <w:sz w:val="20"/>
          <w:szCs w:val="20"/>
        </w:rPr>
        <w:t xml:space="preserve">hace la </w:t>
      </w:r>
      <w:r w:rsidR="00611A4D">
        <w:rPr>
          <w:rFonts w:ascii="Times" w:eastAsia="Times" w:hAnsi="Times"/>
          <w:color w:val="000000"/>
          <w:sz w:val="20"/>
          <w:szCs w:val="20"/>
        </w:rPr>
        <w:t>búsqueda</w:t>
      </w:r>
      <w:r>
        <w:rPr>
          <w:rFonts w:ascii="Times" w:eastAsia="Times" w:hAnsi="Times"/>
          <w:color w:val="000000"/>
          <w:sz w:val="20"/>
          <w:szCs w:val="20"/>
        </w:rPr>
        <w:t xml:space="preserve"> de todas las cadenas de texto que tengan consigo una palabra en concreto; dicha </w:t>
      </w:r>
      <w:r>
        <w:rPr>
          <w:rFonts w:ascii="Times" w:eastAsia="Times" w:hAnsi="Times"/>
          <w:b/>
          <w:i/>
          <w:color w:val="000000"/>
          <w:sz w:val="20"/>
          <w:szCs w:val="20"/>
        </w:rPr>
        <w:t xml:space="preserve">palabra </w:t>
      </w:r>
      <w:r>
        <w:rPr>
          <w:rFonts w:ascii="Times" w:eastAsia="Times" w:hAnsi="Times"/>
          <w:color w:val="000000"/>
          <w:sz w:val="20"/>
          <w:szCs w:val="20"/>
        </w:rPr>
        <w:t xml:space="preserve">es pasada por medio de la propiedad </w:t>
      </w:r>
      <w:r>
        <w:rPr>
          <w:rFonts w:ascii="Times" w:eastAsia="Times" w:hAnsi="Times"/>
          <w:b/>
          <w:i/>
          <w:color w:val="000000"/>
          <w:sz w:val="20"/>
          <w:szCs w:val="20"/>
        </w:rPr>
        <w:t>like</w:t>
      </w:r>
      <w:r>
        <w:rPr>
          <w:rFonts w:ascii="Times" w:eastAsia="Times" w:hAnsi="Times"/>
          <w:color w:val="000000"/>
          <w:sz w:val="20"/>
          <w:szCs w:val="20"/>
        </w:rPr>
        <w:t xml:space="preserve">, </w:t>
      </w:r>
      <w:r w:rsidR="001E67D5">
        <w:rPr>
          <w:rFonts w:ascii="Times" w:eastAsia="Times" w:hAnsi="Times"/>
          <w:color w:val="000000"/>
          <w:sz w:val="20"/>
          <w:szCs w:val="20"/>
        </w:rPr>
        <w:t>posteriormente</w:t>
      </w:r>
      <w:r>
        <w:rPr>
          <w:rFonts w:ascii="Times" w:eastAsia="Times" w:hAnsi="Times"/>
          <w:color w:val="000000"/>
          <w:sz w:val="20"/>
          <w:szCs w:val="20"/>
        </w:rPr>
        <w:t xml:space="preserve"> se abre comillas </w:t>
      </w:r>
      <w:r>
        <w:rPr>
          <w:rFonts w:ascii="Times" w:eastAsia="Times" w:hAnsi="Times"/>
          <w:i/>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y se asiste de </w:t>
      </w:r>
      <w:r w:rsidR="00611A4D">
        <w:rPr>
          <w:rFonts w:ascii="Times" w:eastAsia="Times" w:hAnsi="Times"/>
          <w:color w:val="000000"/>
          <w:sz w:val="20"/>
          <w:szCs w:val="20"/>
        </w:rPr>
        <w:t>símbolos</w:t>
      </w:r>
      <w:r>
        <w:rPr>
          <w:rFonts w:ascii="Times" w:eastAsia="Times" w:hAnsi="Times"/>
          <w:color w:val="000000"/>
          <w:sz w:val="20"/>
          <w:szCs w:val="20"/>
        </w:rPr>
        <w:t xml:space="preserve"> de porcentajes antes y después de la escritura, dentro de las propias comillas </w:t>
      </w:r>
      <w:r>
        <w:rPr>
          <w:rFonts w:ascii="Times" w:eastAsia="Times" w:hAnsi="Times"/>
          <w:b/>
          <w:i/>
          <w:color w:val="000000"/>
          <w:sz w:val="20"/>
          <w:szCs w:val="20"/>
        </w:rPr>
        <w:t>(“% ... %”)</w:t>
      </w:r>
      <w:r>
        <w:rPr>
          <w:rFonts w:ascii="Times" w:eastAsia="Times" w:hAnsi="Times"/>
          <w:color w:val="000000"/>
          <w:sz w:val="20"/>
          <w:szCs w:val="20"/>
        </w:rPr>
        <w:t xml:space="preserve">, de la palabra en cuestión. La </w:t>
      </w:r>
      <w:r>
        <w:rPr>
          <w:rFonts w:ascii="Times" w:eastAsia="Times" w:hAnsi="Times"/>
          <w:i/>
          <w:color w:val="000000"/>
          <w:sz w:val="20"/>
          <w:szCs w:val="20"/>
        </w:rPr>
        <w:t xml:space="preserve">palabra </w:t>
      </w:r>
      <w:r>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Pr>
          <w:rFonts w:ascii="Times" w:eastAsia="Times" w:hAnsi="Times"/>
          <w:color w:val="000000"/>
          <w:sz w:val="20"/>
          <w:szCs w:val="20"/>
        </w:rPr>
        <w:t xml:space="preserve">. Conclusión: </w:t>
      </w:r>
      <w:r w:rsidR="00550C60">
        <w:rPr>
          <w:rFonts w:ascii="Times" w:eastAsia="Times" w:hAnsi="Times"/>
          <w:color w:val="000000"/>
          <w:sz w:val="20"/>
          <w:szCs w:val="20"/>
        </w:rPr>
        <w:t xml:space="preserve">Los registros con </w:t>
      </w:r>
      <w:r>
        <w:rPr>
          <w:rFonts w:ascii="Times" w:eastAsia="Times" w:hAnsi="Times"/>
          <w:color w:val="000000"/>
          <w:sz w:val="20"/>
          <w:szCs w:val="20"/>
        </w:rPr>
        <w:t>cadena</w:t>
      </w:r>
      <w:r w:rsidR="00550C60">
        <w:rPr>
          <w:rFonts w:ascii="Times" w:eastAsia="Times" w:hAnsi="Times"/>
          <w:color w:val="000000"/>
          <w:sz w:val="20"/>
          <w:szCs w:val="20"/>
        </w:rPr>
        <w:t>s</w:t>
      </w:r>
      <w:r>
        <w:rPr>
          <w:rFonts w:ascii="Times" w:eastAsia="Times" w:hAnsi="Times"/>
          <w:color w:val="000000"/>
          <w:sz w:val="20"/>
          <w:szCs w:val="20"/>
        </w:rPr>
        <w:t xml:space="preserve"> de texto que </w:t>
      </w:r>
      <w:r w:rsidR="00550C60">
        <w:rPr>
          <w:rFonts w:ascii="Times" w:eastAsia="Times" w:hAnsi="Times"/>
          <w:color w:val="000000"/>
          <w:sz w:val="20"/>
          <w:szCs w:val="20"/>
        </w:rPr>
        <w:t>con</w:t>
      </w:r>
      <w:r>
        <w:rPr>
          <w:rFonts w:ascii="Times" w:eastAsia="Times" w:hAnsi="Times"/>
          <w:color w:val="000000"/>
          <w:sz w:val="20"/>
          <w:szCs w:val="20"/>
        </w:rPr>
        <w:t>tenga</w:t>
      </w:r>
      <w:r w:rsidR="00550C60">
        <w:rPr>
          <w:rFonts w:ascii="Times" w:eastAsia="Times" w:hAnsi="Times"/>
          <w:color w:val="000000"/>
          <w:sz w:val="20"/>
          <w:szCs w:val="20"/>
        </w:rPr>
        <w:t>n</w:t>
      </w:r>
      <w:r>
        <w:rPr>
          <w:rFonts w:ascii="Times" w:eastAsia="Times" w:hAnsi="Times"/>
          <w:color w:val="000000"/>
          <w:sz w:val="20"/>
          <w:szCs w:val="20"/>
        </w:rPr>
        <w:t xml:space="preserve"> dicha palabra, pasada con </w:t>
      </w:r>
      <w:r>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Pr>
          <w:rFonts w:ascii="Times" w:eastAsia="Times" w:hAnsi="Times"/>
          <w:color w:val="000000"/>
          <w:sz w:val="20"/>
          <w:szCs w:val="20"/>
        </w:rPr>
        <w:t xml:space="preserve"> como resultado dentro del </w:t>
      </w:r>
      <w:r>
        <w:rPr>
          <w:rFonts w:ascii="Times" w:eastAsia="Times" w:hAnsi="Times"/>
          <w:b/>
          <w:i/>
          <w:color w:val="000000"/>
          <w:sz w:val="20"/>
          <w:szCs w:val="20"/>
        </w:rPr>
        <w:t>query.</w:t>
      </w:r>
      <w:r>
        <w:rPr>
          <w:rFonts w:ascii="Times" w:eastAsia="Times" w:hAnsi="Times"/>
          <w:color w:val="000000"/>
          <w:sz w:val="20"/>
          <w:szCs w:val="20"/>
        </w:rPr>
        <w:t xml:space="preserve"> Veamos esto mejor con un ejemplo. </w:t>
      </w:r>
    </w:p>
    <w:p w14:paraId="0B949601"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Ejemplo 3.</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posts</w:t>
      </w:r>
      <w:r>
        <w:rPr>
          <w:rFonts w:ascii="Times" w:eastAsia="Times" w:hAnsi="Times"/>
          <w:color w:val="000000"/>
          <w:sz w:val="20"/>
          <w:szCs w:val="20"/>
        </w:rPr>
        <w:t xml:space="preserve"> donde el campo </w:t>
      </w:r>
      <w:r>
        <w:rPr>
          <w:rFonts w:ascii="Times" w:eastAsia="Times" w:hAnsi="Times"/>
          <w:b/>
          <w:i/>
          <w:color w:val="000000"/>
          <w:sz w:val="20"/>
          <w:szCs w:val="20"/>
        </w:rPr>
        <w:t xml:space="preserve">titulo,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“escandalo”</w:t>
      </w:r>
      <w:r>
        <w:rPr>
          <w:rFonts w:ascii="Times" w:eastAsia="Times" w:hAnsi="Times"/>
          <w:i/>
          <w:color w:val="000000"/>
          <w:sz w:val="20"/>
          <w:szCs w:val="20"/>
        </w:rPr>
        <w:t xml:space="preserve"> </w:t>
      </w:r>
      <w:r>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5EB63DAF">
            <wp:extent cx="2664460" cy="426085"/>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5095" cy="426720"/>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0694D80" wp14:editId="32CEE2B2">
            <wp:extent cx="5636260" cy="645160"/>
            <wp:effectExtent l="0" t="0" r="0" b="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36895" cy="645795"/>
                    </a:xfrm>
                    <a:prstGeom prst="rect">
                      <a:avLst/>
                    </a:prstGeom>
                    <a:ln cap="flat"/>
                  </pic:spPr>
                </pic:pic>
              </a:graphicData>
            </a:graphic>
          </wp:inline>
        </w:drawing>
      </w:r>
    </w:p>
    <w:p w14:paraId="4C7C615D" w14:textId="0001046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queremos que 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w:t>
      </w:r>
      <w:r w:rsidR="009422D0">
        <w:rPr>
          <w:rFonts w:ascii="Times" w:eastAsia="Times" w:hAnsi="Times"/>
          <w:b/>
          <w:i/>
          <w:color w:val="000000"/>
          <w:sz w:val="20"/>
          <w:szCs w:val="20"/>
        </w:rPr>
        <w:t>símbolo</w:t>
      </w:r>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45DB8D2C" wp14:editId="12C3A7E7">
            <wp:extent cx="2588260" cy="416560"/>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88895" cy="41719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4C4651CE">
            <wp:extent cx="5521960" cy="502285"/>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22595" cy="502920"/>
                    </a:xfrm>
                    <a:prstGeom prst="rect">
                      <a:avLst/>
                    </a:prstGeom>
                    <a:ln cap="flat"/>
                  </pic:spPr>
                </pic:pic>
              </a:graphicData>
            </a:graphic>
          </wp:inline>
        </w:drawing>
      </w:r>
    </w:p>
    <w:p w14:paraId="0835DBD2" w14:textId="151EECBA"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r w:rsidR="009422D0">
        <w:rPr>
          <w:rFonts w:ascii="Times" w:eastAsia="Times" w:hAnsi="Times"/>
          <w:color w:val="000000"/>
          <w:sz w:val="20"/>
          <w:szCs w:val="20"/>
        </w:rPr>
        <w:t>quisiéramos</w:t>
      </w:r>
      <w:r>
        <w:rPr>
          <w:rFonts w:ascii="Times" w:eastAsia="Times" w:hAnsi="Times"/>
          <w:color w:val="000000"/>
          <w:sz w:val="20"/>
          <w:szCs w:val="20"/>
        </w:rPr>
        <w:t xml:space="preserve">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 xml:space="preserve">Es el segundo </w:t>
      </w:r>
      <w:r w:rsidR="009422D0">
        <w:rPr>
          <w:rFonts w:ascii="Times" w:eastAsia="Times" w:hAnsi="Times"/>
          <w:b/>
          <w:i/>
          <w:color w:val="000000"/>
          <w:sz w:val="20"/>
          <w:szCs w:val="20"/>
        </w:rPr>
        <w:t>símbolo</w:t>
      </w:r>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35329A50">
            <wp:extent cx="2616835" cy="416560"/>
            <wp:effectExtent l="0" t="0" r="0" b="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7470" cy="41719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25C8813C">
            <wp:extent cx="3778885" cy="359410"/>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79520" cy="360045"/>
                    </a:xfrm>
                    <a:prstGeom prst="rect">
                      <a:avLst/>
                    </a:prstGeom>
                    <a:ln cap="flat"/>
                  </pic:spPr>
                </pic:pic>
              </a:graphicData>
            </a:graphic>
          </wp:inline>
        </w:drawing>
      </w:r>
    </w:p>
    <w:p w14:paraId="42ECBFCA"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0F86739D"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1812A474" wp14:editId="1E3BBED3">
            <wp:extent cx="3159125" cy="415925"/>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59760" cy="416560"/>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299F6EFD">
            <wp:extent cx="5737860" cy="1561465"/>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495" cy="1562100"/>
                    </a:xfrm>
                    <a:prstGeom prst="rect">
                      <a:avLst/>
                    </a:prstGeom>
                    <a:ln cap="flat"/>
                  </pic:spPr>
                </pic:pic>
              </a:graphicData>
            </a:graphic>
          </wp:inline>
        </w:drawing>
      </w:r>
    </w:p>
    <w:p w14:paraId="1A7937F3" w14:textId="77777777" w:rsidR="00252B68" w:rsidRPr="001B2EF1"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Los tipos de datos “fecha” </w:t>
      </w:r>
      <w:r w:rsidRPr="001B2EF1">
        <w:rPr>
          <w:rFonts w:ascii="Times" w:eastAsia="Times" w:hAnsi="Times"/>
          <w:color w:val="000000"/>
          <w:sz w:val="20"/>
          <w:szCs w:val="18"/>
        </w:rPr>
        <w:t xml:space="preserve">(date, </w:t>
      </w:r>
      <w:proofErr w:type="spellStart"/>
      <w:r w:rsidRPr="001B2EF1">
        <w:rPr>
          <w:rFonts w:ascii="Times" w:eastAsia="Times" w:hAnsi="Times"/>
          <w:color w:val="000000"/>
          <w:sz w:val="20"/>
          <w:szCs w:val="18"/>
        </w:rPr>
        <w:t>datetime</w:t>
      </w:r>
      <w:proofErr w:type="spellEnd"/>
      <w:r w:rsidRPr="001B2EF1">
        <w:rPr>
          <w:rFonts w:ascii="Times" w:eastAsia="Times" w:hAnsi="Times"/>
          <w:color w:val="000000"/>
          <w:sz w:val="20"/>
          <w:szCs w:val="18"/>
        </w:rPr>
        <w:t xml:space="preserve">, time, </w:t>
      </w:r>
      <w:proofErr w:type="spellStart"/>
      <w:r w:rsidRPr="001B2EF1">
        <w:rPr>
          <w:rFonts w:ascii="Times" w:eastAsia="Times" w:hAnsi="Times"/>
          <w:color w:val="000000"/>
          <w:sz w:val="20"/>
          <w:szCs w:val="18"/>
        </w:rPr>
        <w:t>timestamp</w:t>
      </w:r>
      <w:proofErr w:type="spellEnd"/>
      <w:r w:rsidRPr="001B2EF1">
        <w:rPr>
          <w:rFonts w:ascii="Times" w:eastAsia="Times" w:hAnsi="Times"/>
          <w:color w:val="000000"/>
          <w:sz w:val="20"/>
          <w:szCs w:val="18"/>
        </w:rPr>
        <w:t>, year)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58B248DF"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w:t>
      </w:r>
      <w:r w:rsidR="008E47F3">
        <w:rPr>
          <w:rFonts w:ascii="Times" w:eastAsia="Times" w:hAnsi="Times"/>
          <w:color w:val="000000"/>
          <w:sz w:val="20"/>
          <w:szCs w:val="20"/>
        </w:rPr>
        <w:t>quisiéramos</w:t>
      </w:r>
      <w:r>
        <w:rPr>
          <w:rFonts w:ascii="Times" w:eastAsia="Times" w:hAnsi="Times"/>
          <w:color w:val="000000"/>
          <w:sz w:val="20"/>
          <w:szCs w:val="20"/>
        </w:rPr>
        <w:t xml:space="preserve">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371C7D3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Puntualmente, </w:t>
      </w:r>
      <w:r>
        <w:rPr>
          <w:rFonts w:ascii="Times" w:eastAsia="Times" w:hAnsi="Times"/>
          <w:b/>
          <w:color w:val="000000"/>
          <w:sz w:val="20"/>
          <w:szCs w:val="20"/>
        </w:rPr>
        <w:t>ejemplo 5,</w:t>
      </w:r>
      <w:r>
        <w:rPr>
          <w:rFonts w:ascii="Times" w:eastAsia="Times" w:hAnsi="Times"/>
          <w:color w:val="000000"/>
          <w:sz w:val="20"/>
          <w:szCs w:val="20"/>
        </w:rPr>
        <w:t xml:space="preserve"> queremos ver todos los </w:t>
      </w:r>
      <w:r w:rsidR="00840BBC">
        <w:rPr>
          <w:rFonts w:ascii="Times" w:eastAsia="Times" w:hAnsi="Times"/>
          <w:b/>
          <w:i/>
          <w:color w:val="000000"/>
          <w:sz w:val="20"/>
          <w:szCs w:val="20"/>
        </w:rPr>
        <w:t>registros de posts</w:t>
      </w:r>
      <w:r>
        <w:rPr>
          <w:rFonts w:ascii="Times" w:eastAsia="Times" w:hAnsi="Times"/>
          <w:color w:val="000000"/>
          <w:sz w:val="20"/>
          <w:szCs w:val="20"/>
        </w:rPr>
        <w:t xml:space="preserve"> que hayan sido </w:t>
      </w:r>
      <w:r w:rsidR="00840BBC">
        <w:rPr>
          <w:rFonts w:ascii="Times" w:eastAsia="Times" w:hAnsi="Times"/>
          <w:color w:val="000000"/>
          <w:sz w:val="20"/>
          <w:szCs w:val="20"/>
        </w:rPr>
        <w:t>guardados</w:t>
      </w:r>
      <w:r>
        <w:rPr>
          <w:rFonts w:ascii="Times" w:eastAsia="Times" w:hAnsi="Times"/>
          <w:color w:val="000000"/>
          <w:sz w:val="20"/>
          <w:szCs w:val="20"/>
        </w:rPr>
        <w:t xml:space="preserve"> entre el </w:t>
      </w:r>
      <w:r>
        <w:rPr>
          <w:rFonts w:ascii="Times" w:eastAsia="Times" w:hAnsi="Times"/>
          <w:b/>
          <w:i/>
          <w:color w:val="000000"/>
          <w:sz w:val="20"/>
          <w:szCs w:val="20"/>
        </w:rPr>
        <w:t>1 de enero del 2023 y el 31 de diciembre del 2025</w:t>
      </w:r>
      <w:r>
        <w:rPr>
          <w:rFonts w:ascii="Times" w:eastAsia="Times" w:hAnsi="Times"/>
          <w:color w:val="000000"/>
          <w:sz w:val="20"/>
          <w:szCs w:val="20"/>
        </w:rPr>
        <w:t>, tal que así:</w:t>
      </w:r>
    </w:p>
    <w:p w14:paraId="4C92B1B1"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6471A511" wp14:editId="76D6701D">
            <wp:extent cx="4711700" cy="425450"/>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12335" cy="426085"/>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B97FACE" wp14:editId="307D6476">
            <wp:extent cx="5737860" cy="1802765"/>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a:xfrm>
                      <a:off x="0" y="0"/>
                      <a:ext cx="5738495" cy="1803400"/>
                    </a:xfrm>
                    <a:prstGeom prst="rect">
                      <a:avLst/>
                    </a:prstGeom>
                    <a:ln cap="flat"/>
                  </pic:spPr>
                </pic:pic>
              </a:graphicData>
            </a:graphic>
          </wp:inline>
        </w:drawing>
      </w:r>
    </w:p>
    <w:p w14:paraId="4D90B7B2" w14:textId="558FA959"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 xml:space="preserve">cualquier tipo de dato </w:t>
      </w:r>
      <w:r w:rsidR="008E47F3">
        <w:rPr>
          <w:rFonts w:ascii="Times" w:eastAsia="Times" w:hAnsi="Times"/>
          <w:b/>
          <w:i/>
          <w:color w:val="000000"/>
          <w:sz w:val="20"/>
          <w:szCs w:val="20"/>
        </w:rPr>
        <w:t>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3F943378">
            <wp:extent cx="2320925" cy="434975"/>
            <wp:effectExtent l="0" t="0" r="0" b="0"/>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1560" cy="435610"/>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695112BF">
            <wp:extent cx="5530850" cy="1863725"/>
            <wp:effectExtent l="0" t="0" r="0" b="0"/>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31485" cy="1864359"/>
                    </a:xfrm>
                    <a:prstGeom prst="rect">
                      <a:avLst/>
                    </a:prstGeom>
                    <a:ln cap="flat"/>
                  </pic:spPr>
                </pic:pic>
              </a:graphicData>
            </a:graphic>
          </wp:inline>
        </w:drawing>
      </w:r>
    </w:p>
    <w:p w14:paraId="564E9FB8" w14:textId="6243425D"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w:t>
      </w:r>
      <w:r w:rsidR="00611A4D">
        <w:rPr>
          <w:rFonts w:ascii="Times" w:eastAsia="Times" w:hAnsi="Times"/>
          <w:b/>
          <w:color w:val="000000"/>
          <w:sz w:val="20"/>
          <w:szCs w:val="20"/>
        </w:rPr>
        <w:t>exóticas</w:t>
      </w:r>
      <w:r>
        <w:rPr>
          <w:rFonts w:ascii="Times" w:eastAsia="Times" w:hAnsi="Times"/>
          <w:b/>
          <w:color w:val="000000"/>
          <w:sz w:val="20"/>
          <w:szCs w:val="20"/>
        </w:rPr>
        <w:t xml:space="preserve">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w:t>
      </w:r>
      <w:r w:rsidR="00611A4D">
        <w:rPr>
          <w:rFonts w:ascii="Times" w:eastAsia="Times" w:hAnsi="Times"/>
          <w:color w:val="000000"/>
          <w:sz w:val="20"/>
          <w:szCs w:val="20"/>
        </w:rPr>
        <w:t>genéricos</w:t>
      </w:r>
      <w:r>
        <w:rPr>
          <w:rFonts w:ascii="Times" w:eastAsia="Times" w:hAnsi="Times"/>
          <w:color w:val="000000"/>
          <w:sz w:val="20"/>
          <w:szCs w:val="20"/>
        </w:rPr>
        <w:t xml:space="preserve">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w:t>
      </w:r>
      <w:r w:rsidR="00611A4D">
        <w:rPr>
          <w:rFonts w:ascii="Times" w:eastAsia="Times" w:hAnsi="Times"/>
          <w:color w:val="000000"/>
          <w:sz w:val="20"/>
          <w:szCs w:val="20"/>
        </w:rPr>
        <w:t>búsqueda</w:t>
      </w:r>
      <w:r>
        <w:rPr>
          <w:rFonts w:ascii="Times" w:eastAsia="Times" w:hAnsi="Times"/>
          <w:color w:val="000000"/>
          <w:sz w:val="20"/>
          <w:szCs w:val="20"/>
        </w:rPr>
        <w:t xml:space="preserve">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588ABED8"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CE7CF9">
        <w:rPr>
          <w:rFonts w:ascii="Times" w:eastAsia="Times" w:hAnsi="Times"/>
          <w:b/>
          <w:i/>
          <w:color w:val="000000"/>
          <w:sz w:val="20"/>
          <w:szCs w:val="20"/>
        </w:rPr>
        <w:t>.</w:t>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366461AC" w14:textId="77777777" w:rsidR="000652EB" w:rsidRDefault="000652EB">
      <w:pPr>
        <w:spacing w:after="160" w:line="259" w:lineRule="auto"/>
        <w:rPr>
          <w:rFonts w:ascii="Times" w:eastAsia="Times" w:hAnsi="Times"/>
          <w:b/>
          <w:color w:val="000000"/>
          <w:sz w:val="20"/>
          <w:szCs w:val="20"/>
        </w:rPr>
      </w:pPr>
    </w:p>
    <w:p w14:paraId="0EA7FE9D"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 para Nulo o no Nulos</w:t>
      </w:r>
    </w:p>
    <w:p w14:paraId="5DDF8F6C" w14:textId="2F21951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Hasta ahora no hemos dejado muy claro cómo usar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para hacer consultas en aquellas celdas o valores de tipo </w:t>
      </w:r>
      <w:r>
        <w:rPr>
          <w:rFonts w:ascii="Times" w:eastAsia="Times" w:hAnsi="Times"/>
          <w:b/>
          <w:i/>
          <w:color w:val="000000"/>
          <w:sz w:val="20"/>
          <w:szCs w:val="20"/>
        </w:rPr>
        <w:t>null (</w:t>
      </w:r>
      <w:proofErr w:type="spellStart"/>
      <w:r>
        <w:rPr>
          <w:rFonts w:ascii="Times" w:eastAsia="Times" w:hAnsi="Times"/>
          <w:b/>
          <w:i/>
          <w:color w:val="000000"/>
          <w:sz w:val="20"/>
          <w:szCs w:val="20"/>
        </w:rPr>
        <w:t>or</w:t>
      </w:r>
      <w:proofErr w:type="spellEnd"/>
      <w:r>
        <w:rPr>
          <w:rFonts w:ascii="Times" w:eastAsia="Times" w:hAnsi="Times"/>
          <w:b/>
          <w:i/>
          <w:color w:val="000000"/>
          <w:sz w:val="20"/>
          <w:szCs w:val="20"/>
        </w:rPr>
        <w:t xml:space="preserve"> not null)</w:t>
      </w:r>
      <w:r>
        <w:rPr>
          <w:rFonts w:ascii="Times" w:eastAsia="Times" w:hAnsi="Times"/>
          <w:color w:val="000000"/>
          <w:sz w:val="20"/>
          <w:szCs w:val="20"/>
        </w:rPr>
        <w:t xml:space="preserve">. Cuando nos referimos a celdas tipo </w:t>
      </w:r>
      <w:r>
        <w:rPr>
          <w:rFonts w:ascii="Times" w:eastAsia="Times" w:hAnsi="Times"/>
          <w:b/>
          <w:i/>
          <w:color w:val="000000"/>
          <w:sz w:val="20"/>
          <w:szCs w:val="20"/>
        </w:rPr>
        <w:t xml:space="preserve">null, </w:t>
      </w:r>
      <w:r>
        <w:rPr>
          <w:rFonts w:ascii="Times" w:eastAsia="Times" w:hAnsi="Times"/>
          <w:color w:val="000000"/>
          <w:sz w:val="20"/>
          <w:szCs w:val="20"/>
        </w:rPr>
        <w:t>o también</w:t>
      </w:r>
      <w:r>
        <w:rPr>
          <w:rFonts w:ascii="Times" w:eastAsia="Times" w:hAnsi="Times"/>
          <w:b/>
          <w:i/>
          <w:color w:val="000000"/>
          <w:sz w:val="20"/>
          <w:szCs w:val="20"/>
        </w:rPr>
        <w:t xml:space="preserve"> default, </w:t>
      </w:r>
      <w:r>
        <w:rPr>
          <w:rFonts w:ascii="Times" w:eastAsia="Times" w:hAnsi="Times"/>
          <w:color w:val="000000"/>
          <w:sz w:val="20"/>
          <w:szCs w:val="20"/>
        </w:rPr>
        <w:t xml:space="preserve">hablamos de celdas </w:t>
      </w:r>
      <w:r>
        <w:rPr>
          <w:rFonts w:ascii="Times" w:eastAsia="Times" w:hAnsi="Times"/>
          <w:i/>
          <w:color w:val="000000"/>
          <w:sz w:val="20"/>
          <w:szCs w:val="20"/>
        </w:rPr>
        <w:t xml:space="preserve">vacías,... </w:t>
      </w:r>
      <w:r>
        <w:rPr>
          <w:rFonts w:ascii="Times" w:eastAsia="Times" w:hAnsi="Times"/>
          <w:color w:val="000000"/>
          <w:sz w:val="20"/>
          <w:szCs w:val="20"/>
        </w:rPr>
        <w:t xml:space="preserve">celdas que no han recibido, o pasado, ningún tipo de valor (no han sido definidas). Este tipo de celdas </w:t>
      </w:r>
      <w:r>
        <w:rPr>
          <w:rFonts w:ascii="Times" w:eastAsia="Times" w:hAnsi="Times"/>
          <w:b/>
          <w:i/>
          <w:color w:val="000000"/>
          <w:sz w:val="20"/>
          <w:szCs w:val="20"/>
        </w:rPr>
        <w:t>null</w:t>
      </w:r>
      <w:r>
        <w:rPr>
          <w:rFonts w:ascii="Times" w:eastAsia="Times" w:hAnsi="Times"/>
          <w:color w:val="000000"/>
          <w:sz w:val="20"/>
          <w:szCs w:val="20"/>
        </w:rPr>
        <w:t xml:space="preserve"> reciben un tratamiento particular, digamos</w:t>
      </w:r>
      <w:r w:rsidR="002A52E4">
        <w:rPr>
          <w:rFonts w:ascii="Times" w:eastAsia="Times" w:hAnsi="Times"/>
          <w:color w:val="000000"/>
          <w:sz w:val="20"/>
          <w:szCs w:val="20"/>
        </w:rPr>
        <w:t>, para hacer consultas de ellas,…</w:t>
      </w:r>
      <w:r>
        <w:rPr>
          <w:rFonts w:ascii="Times" w:eastAsia="Times" w:hAnsi="Times"/>
          <w:color w:val="000000"/>
          <w:sz w:val="20"/>
          <w:szCs w:val="20"/>
        </w:rPr>
        <w:t xml:space="preserve"> se asisten de la sentencia: </w:t>
      </w:r>
      <w:r>
        <w:rPr>
          <w:rFonts w:ascii="Times" w:eastAsia="Times" w:hAnsi="Times"/>
          <w:b/>
          <w:i/>
          <w:color w:val="000000"/>
          <w:sz w:val="20"/>
          <w:szCs w:val="20"/>
        </w:rPr>
        <w:t xml:space="preserve">NULL (IS NULL). </w:t>
      </w:r>
      <w:r>
        <w:rPr>
          <w:rFonts w:ascii="Times" w:eastAsia="Times" w:hAnsi="Times"/>
          <w:color w:val="000000"/>
          <w:sz w:val="20"/>
          <w:szCs w:val="20"/>
        </w:rPr>
        <w:t xml:space="preserve">Vamos directo al </w:t>
      </w:r>
      <w:r>
        <w:rPr>
          <w:rFonts w:ascii="Times" w:eastAsia="Times" w:hAnsi="Times"/>
          <w:i/>
          <w:color w:val="000000"/>
          <w:sz w:val="20"/>
          <w:szCs w:val="20"/>
        </w:rPr>
        <w:t>grano</w:t>
      </w:r>
      <w:r>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8E69431" w:rsidR="00252B68" w:rsidRDefault="009422D0">
      <w:pPr>
        <w:spacing w:after="160" w:line="259" w:lineRule="auto"/>
        <w:jc w:val="left"/>
        <w:rPr>
          <w:rFonts w:ascii="Times" w:eastAsia="Times" w:hAnsi="Times"/>
          <w:color w:val="000000"/>
          <w:sz w:val="20"/>
          <w:szCs w:val="20"/>
        </w:rPr>
      </w:pPr>
      <w:r>
        <w:rPr>
          <w:rFonts w:ascii="Times" w:eastAsia="Times" w:hAnsi="Times"/>
          <w:color w:val="000000"/>
          <w:sz w:val="20"/>
          <w:szCs w:val="20"/>
        </w:rPr>
        <w:t>Recuérdese</w:t>
      </w:r>
      <w:r w:rsidR="0066594A">
        <w:rPr>
          <w:rFonts w:ascii="Times" w:eastAsia="Times" w:hAnsi="Times"/>
          <w:color w:val="000000"/>
          <w:sz w:val="20"/>
          <w:szCs w:val="20"/>
        </w:rPr>
        <w:t xml:space="preserve">, como estamos viendo sólo la información de una tabla,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entonces, para saber puntualmente qué </w:t>
      </w:r>
      <w:r w:rsidR="0066594A">
        <w:rPr>
          <w:rFonts w:ascii="Times" w:eastAsia="Times" w:hAnsi="Times"/>
          <w:b/>
          <w:i/>
          <w:color w:val="000000"/>
          <w:sz w:val="20"/>
          <w:szCs w:val="20"/>
        </w:rPr>
        <w:t>columna,</w:t>
      </w:r>
      <w:r w:rsidR="0066594A">
        <w:rPr>
          <w:rFonts w:ascii="Times" w:eastAsia="Times" w:hAnsi="Times"/>
          <w:color w:val="000000"/>
          <w:sz w:val="20"/>
          <w:szCs w:val="20"/>
        </w:rPr>
        <w:t xml:space="preserve"> </w:t>
      </w:r>
      <w:r w:rsidR="0066594A">
        <w:rPr>
          <w:rFonts w:ascii="Times" w:eastAsia="Times" w:hAnsi="Times"/>
          <w:b/>
          <w:i/>
          <w:color w:val="000000"/>
          <w:sz w:val="20"/>
          <w:szCs w:val="20"/>
        </w:rPr>
        <w:t>campo</w:t>
      </w:r>
      <w:r w:rsidR="0066594A">
        <w:rPr>
          <w:rFonts w:ascii="Times" w:eastAsia="Times" w:hAnsi="Times"/>
          <w:color w:val="000000"/>
          <w:sz w:val="20"/>
          <w:szCs w:val="20"/>
        </w:rPr>
        <w:t xml:space="preserve"> o </w:t>
      </w:r>
      <w:r w:rsidR="0066594A">
        <w:rPr>
          <w:rFonts w:ascii="Times" w:eastAsia="Times" w:hAnsi="Times"/>
          <w:b/>
          <w:i/>
          <w:color w:val="000000"/>
          <w:sz w:val="20"/>
          <w:szCs w:val="20"/>
        </w:rPr>
        <w:t>atributo</w:t>
      </w:r>
      <w:r w:rsidR="0066594A">
        <w:rPr>
          <w:rFonts w:ascii="Times" w:eastAsia="Times" w:hAnsi="Times"/>
          <w:color w:val="000000"/>
          <w:sz w:val="20"/>
          <w:szCs w:val="20"/>
        </w:rPr>
        <w:t xml:space="preserve">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 la información de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teniendo claro que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vendría siendo realmente otra entidad o tabla,... A qué recurso, de la misma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tendría que recurrir para ver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w:t>
      </w:r>
      <w:r w:rsidR="0066594A">
        <w:rPr>
          <w:rFonts w:ascii="Times" w:eastAsia="Times" w:hAnsi="Times"/>
          <w:b/>
          <w:i/>
          <w:color w:val="000000"/>
          <w:sz w:val="20"/>
          <w:szCs w:val="20"/>
        </w:rPr>
        <w:t>asociados</w:t>
      </w:r>
      <w:r w:rsidR="0066594A">
        <w:rPr>
          <w:rFonts w:ascii="Times" w:eastAsia="Times" w:hAnsi="Times"/>
          <w:color w:val="000000"/>
          <w:sz w:val="20"/>
          <w:szCs w:val="20"/>
        </w:rPr>
        <w:t xml:space="preserve"> a </w:t>
      </w:r>
      <w:r w:rsidR="0066594A">
        <w:rPr>
          <w:rFonts w:ascii="Times" w:eastAsia="Times" w:hAnsi="Times"/>
          <w:b/>
          <w:i/>
          <w:color w:val="000000"/>
          <w:sz w:val="20"/>
          <w:szCs w:val="20"/>
        </w:rPr>
        <w:t>los</w:t>
      </w:r>
      <w:r w:rsidR="0066594A">
        <w:rPr>
          <w:rFonts w:ascii="Times" w:eastAsia="Times" w:hAnsi="Times"/>
          <w:color w:val="000000"/>
          <w:sz w:val="20"/>
          <w:szCs w:val="20"/>
        </w:rPr>
        <w:t xml:space="preserve"> </w:t>
      </w:r>
      <w:r w:rsidR="0066594A">
        <w:rPr>
          <w:rFonts w:ascii="Times" w:eastAsia="Times" w:hAnsi="Times"/>
          <w:b/>
          <w:i/>
          <w:color w:val="000000"/>
          <w:sz w:val="20"/>
          <w:szCs w:val="20"/>
        </w:rPr>
        <w:t xml:space="preserve">posts? Pues bien, a la llave foránea de usuarios </w:t>
      </w:r>
      <w:r w:rsidR="0066594A">
        <w:rPr>
          <w:rFonts w:ascii="Times" w:eastAsia="Times" w:hAnsi="Times"/>
          <w:b/>
          <w:i/>
          <w:color w:val="000000"/>
          <w:sz w:val="20"/>
          <w:szCs w:val="20"/>
        </w:rPr>
        <w:lastRenderedPageBreak/>
        <w:t>dentro de la tabla posts;</w:t>
      </w:r>
      <w:r w:rsidR="0066594A">
        <w:rPr>
          <w:rFonts w:ascii="Times" w:eastAsia="Times" w:hAnsi="Times"/>
          <w:color w:val="000000"/>
          <w:sz w:val="20"/>
          <w:szCs w:val="20"/>
        </w:rPr>
        <w:t xml:space="preserve"> es decir, al campo o columna: </w:t>
      </w:r>
      <w:r w:rsidR="0066594A">
        <w:rPr>
          <w:rFonts w:ascii="Times" w:eastAsia="Times" w:hAnsi="Times"/>
          <w:b/>
          <w:i/>
          <w:color w:val="000000"/>
          <w:sz w:val="20"/>
          <w:szCs w:val="20"/>
        </w:rPr>
        <w:t>“</w:t>
      </w:r>
      <w:proofErr w:type="spellStart"/>
      <w:r w:rsidR="0066594A">
        <w:rPr>
          <w:rFonts w:ascii="Times" w:eastAsia="Times" w:hAnsi="Times"/>
          <w:b/>
          <w:i/>
          <w:color w:val="000000"/>
          <w:sz w:val="20"/>
          <w:szCs w:val="20"/>
        </w:rPr>
        <w:t>usuario_id</w:t>
      </w:r>
      <w:proofErr w:type="spellEnd"/>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Lo dicho, la tarea consiste en consultar qué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tienen un </w:t>
      </w:r>
      <w:proofErr w:type="spellStart"/>
      <w:r w:rsidR="0066594A">
        <w:rPr>
          <w:rFonts w:ascii="Times" w:eastAsia="Times" w:hAnsi="Times"/>
          <w:b/>
          <w:i/>
          <w:color w:val="000000"/>
          <w:sz w:val="20"/>
          <w:szCs w:val="20"/>
        </w:rPr>
        <w:t>usuario_id</w:t>
      </w:r>
      <w:proofErr w:type="spellEnd"/>
      <w:r w:rsidR="0066594A">
        <w:rPr>
          <w:rFonts w:ascii="Times" w:eastAsia="Times" w:hAnsi="Times"/>
          <w:color w:val="000000"/>
          <w:sz w:val="20"/>
          <w:szCs w:val="20"/>
        </w:rPr>
        <w:t xml:space="preserve"> equivalente a </w:t>
      </w:r>
      <w:r w:rsidR="0066594A">
        <w:rPr>
          <w:rFonts w:ascii="Times" w:eastAsia="Times" w:hAnsi="Times"/>
          <w:b/>
          <w:i/>
          <w:color w:val="000000"/>
          <w:sz w:val="20"/>
          <w:szCs w:val="20"/>
        </w:rPr>
        <w:t>NULL</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decir, donde </w:t>
      </w:r>
      <w:proofErr w:type="spellStart"/>
      <w:r w:rsidR="0066594A">
        <w:rPr>
          <w:rFonts w:ascii="Times" w:eastAsia="Times" w:hAnsi="Times"/>
          <w:b/>
          <w:i/>
          <w:color w:val="000000"/>
          <w:sz w:val="20"/>
          <w:szCs w:val="20"/>
        </w:rPr>
        <w:t>usuarios_id</w:t>
      </w:r>
      <w:proofErr w:type="spellEnd"/>
      <w:r w:rsidR="0066594A">
        <w:rPr>
          <w:rFonts w:ascii="Times" w:eastAsia="Times" w:hAnsi="Times"/>
          <w:b/>
          <w:i/>
          <w:color w:val="000000"/>
          <w:sz w:val="20"/>
          <w:szCs w:val="20"/>
        </w:rPr>
        <w:t xml:space="preserve"> sea null. </w:t>
      </w:r>
      <w:r w:rsidR="0066594A">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543011A9">
            <wp:extent cx="2129790" cy="415290"/>
            <wp:effectExtent l="0" t="0" r="0" b="0"/>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30425" cy="415925"/>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69A16DCF">
            <wp:extent cx="5737225" cy="319405"/>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320040"/>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w:t>
      </w:r>
      <w:proofErr w:type="spellStart"/>
      <w:r>
        <w:rPr>
          <w:rFonts w:ascii="Times" w:eastAsia="Times" w:hAnsi="Times"/>
          <w:i/>
          <w:color w:val="000000"/>
          <w:sz w:val="20"/>
          <w:szCs w:val="20"/>
        </w:rPr>
        <w:t>is</w:t>
      </w:r>
      <w:proofErr w:type="spellEnd"/>
      <w:r>
        <w:rPr>
          <w:rFonts w:ascii="Times" w:eastAsia="Times" w:hAnsi="Times"/>
          <w:i/>
          <w:color w:val="000000"/>
          <w:sz w:val="20"/>
          <w:szCs w:val="20"/>
        </w:rPr>
        <w:t xml:space="preserve"> null).</w:t>
      </w:r>
    </w:p>
    <w:p w14:paraId="444163DA" w14:textId="7A8F1F2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w:t>
      </w:r>
      <w:r w:rsidR="00611A4D">
        <w:rPr>
          <w:rFonts w:ascii="Times" w:eastAsia="Times" w:hAnsi="Times"/>
          <w:color w:val="000000"/>
          <w:sz w:val="20"/>
          <w:szCs w:val="20"/>
        </w:rPr>
        <w:t>mayoría</w:t>
      </w:r>
      <w:r>
        <w:rPr>
          <w:rFonts w:ascii="Times" w:eastAsia="Times" w:hAnsi="Times"/>
          <w:color w:val="000000"/>
          <w:sz w:val="20"/>
          <w:szCs w:val="20"/>
        </w:rPr>
        <w:t xml:space="preserve">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711B7D97">
            <wp:extent cx="2415540" cy="396240"/>
            <wp:effectExtent l="0" t="0" r="0" b="0"/>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6175" cy="396875"/>
                    </a:xfrm>
                    <a:prstGeom prst="rect">
                      <a:avLst/>
                    </a:prstGeom>
                    <a:ln cap="flat"/>
                  </pic:spPr>
                </pic:pic>
              </a:graphicData>
            </a:graphic>
          </wp:inline>
        </w:drawing>
      </w:r>
    </w:p>
    <w:p w14:paraId="75112A7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6ADFDC5" wp14:editId="1BED4868">
            <wp:extent cx="5737225" cy="2988945"/>
            <wp:effectExtent l="0" t="0" r="0" b="0"/>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2989580"/>
                    </a:xfrm>
                    <a:prstGeom prst="rect">
                      <a:avLst/>
                    </a:prstGeom>
                    <a:ln cap="flat"/>
                  </pic:spPr>
                </pic:pic>
              </a:graphicData>
            </a:graphic>
          </wp:inline>
        </w:drawing>
      </w:r>
    </w:p>
    <w:p w14:paraId="19990647" w14:textId="77777777" w:rsidR="000652EB" w:rsidRDefault="000652EB">
      <w:pPr>
        <w:spacing w:after="160" w:line="259" w:lineRule="auto"/>
        <w:jc w:val="left"/>
        <w:rPr>
          <w:rFonts w:ascii="Times" w:eastAsia="Times" w:hAnsi="Times"/>
          <w:color w:val="000000"/>
          <w:sz w:val="20"/>
          <w:szCs w:val="20"/>
        </w:rPr>
      </w:pPr>
    </w:p>
    <w:p w14:paraId="72B68243" w14:textId="77777777" w:rsidR="00201577" w:rsidRDefault="00201577">
      <w:pPr>
        <w:spacing w:after="160" w:line="259" w:lineRule="auto"/>
        <w:jc w:val="left"/>
        <w:rPr>
          <w:rFonts w:ascii="Times" w:eastAsia="Times" w:hAnsi="Times"/>
          <w:color w:val="000000"/>
          <w:sz w:val="20"/>
          <w:szCs w:val="20"/>
        </w:rPr>
      </w:pPr>
    </w:p>
    <w:p w14:paraId="5EB040F2" w14:textId="77777777" w:rsidR="00201577" w:rsidRDefault="00201577">
      <w:pPr>
        <w:spacing w:after="160" w:line="259" w:lineRule="auto"/>
        <w:jc w:val="left"/>
        <w:rPr>
          <w:rFonts w:ascii="Times" w:eastAsia="Times" w:hAnsi="Times"/>
          <w:color w:val="000000"/>
          <w:sz w:val="20"/>
          <w:szCs w:val="20"/>
        </w:rPr>
      </w:pPr>
    </w:p>
    <w:p w14:paraId="2AB86074" w14:textId="77777777" w:rsidR="00201577" w:rsidRDefault="00201577">
      <w:pPr>
        <w:spacing w:after="160" w:line="259" w:lineRule="auto"/>
        <w:jc w:val="left"/>
        <w:rPr>
          <w:rFonts w:ascii="Times" w:eastAsia="Times" w:hAnsi="Times"/>
          <w:color w:val="000000"/>
          <w:sz w:val="20"/>
          <w:szCs w:val="20"/>
        </w:rPr>
      </w:pPr>
    </w:p>
    <w:p w14:paraId="7E590220" w14:textId="77777777" w:rsidR="00201577" w:rsidRDefault="00201577">
      <w:pPr>
        <w:spacing w:after="160" w:line="259" w:lineRule="auto"/>
        <w:jc w:val="left"/>
        <w:rPr>
          <w:rFonts w:ascii="Times" w:eastAsia="Times" w:hAnsi="Times"/>
          <w:color w:val="000000"/>
          <w:sz w:val="20"/>
          <w:szCs w:val="20"/>
        </w:rPr>
      </w:pPr>
    </w:p>
    <w:p w14:paraId="37B38A79" w14:textId="77777777" w:rsidR="00201577" w:rsidRDefault="00201577">
      <w:pPr>
        <w:spacing w:after="160" w:line="259" w:lineRule="auto"/>
        <w:jc w:val="left"/>
        <w:rPr>
          <w:rFonts w:ascii="Times" w:eastAsia="Times" w:hAnsi="Times"/>
          <w:color w:val="000000"/>
          <w:sz w:val="20"/>
          <w:szCs w:val="20"/>
        </w:rPr>
      </w:pPr>
    </w:p>
    <w:p w14:paraId="7DD41FBE" w14:textId="77777777" w:rsidR="00201577" w:rsidRDefault="00201577">
      <w:pPr>
        <w:spacing w:after="160" w:line="259" w:lineRule="auto"/>
        <w:jc w:val="left"/>
        <w:rPr>
          <w:rFonts w:ascii="Times" w:eastAsia="Times" w:hAnsi="Times"/>
          <w:color w:val="000000"/>
          <w:sz w:val="20"/>
          <w:szCs w:val="20"/>
        </w:rPr>
      </w:pPr>
    </w:p>
    <w:p w14:paraId="4DD2A96B" w14:textId="77777777" w:rsidR="00201577" w:rsidRDefault="00201577">
      <w:pPr>
        <w:spacing w:after="160" w:line="259" w:lineRule="auto"/>
        <w:jc w:val="left"/>
        <w:rPr>
          <w:rFonts w:ascii="Times" w:eastAsia="Times" w:hAnsi="Times"/>
          <w:color w:val="000000"/>
          <w:sz w:val="20"/>
          <w:szCs w:val="20"/>
        </w:rPr>
      </w:pPr>
    </w:p>
    <w:p w14:paraId="25BA4F34" w14:textId="77777777" w:rsidR="00201577" w:rsidRDefault="00201577">
      <w:pPr>
        <w:spacing w:after="160" w:line="259" w:lineRule="auto"/>
        <w:jc w:val="left"/>
        <w:rPr>
          <w:rFonts w:ascii="Times" w:eastAsia="Times" w:hAnsi="Times"/>
          <w:color w:val="000000"/>
          <w:sz w:val="20"/>
          <w:szCs w:val="20"/>
        </w:rPr>
      </w:pP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lastRenderedPageBreak/>
        <w:t>Otros ejemplos de Query con Where</w:t>
      </w:r>
    </w:p>
    <w:p w14:paraId="28D5B9A9" w14:textId="6EF869C3" w:rsidR="002A68C9" w:rsidRDefault="002A68C9">
      <w:pPr>
        <w:spacing w:after="160" w:line="259" w:lineRule="auto"/>
        <w:jc w:val="left"/>
        <w:rPr>
          <w:rFonts w:ascii="Times" w:eastAsia="Times" w:hAnsi="Times"/>
          <w:b/>
          <w:i/>
          <w:color w:val="000000"/>
          <w:sz w:val="24"/>
          <w:szCs w:val="24"/>
        </w:rPr>
      </w:pPr>
      <w:r w:rsidRPr="002A68C9">
        <w:rPr>
          <w:rFonts w:ascii="Times" w:eastAsia="Times" w:hAnsi="Times"/>
          <w:b/>
          <w:color w:val="000000"/>
          <w:sz w:val="20"/>
          <w:szCs w:val="24"/>
        </w:rPr>
        <w:t>E</w:t>
      </w:r>
      <w:r w:rsidRPr="00411B25">
        <w:rPr>
          <w:rFonts w:ascii="Times" w:eastAsia="Times" w:hAnsi="Times"/>
          <w:b/>
          <w:color w:val="000000"/>
          <w:sz w:val="20"/>
          <w:szCs w:val="20"/>
        </w:rPr>
        <w:t>jemplo</w:t>
      </w:r>
      <w:r>
        <w:rPr>
          <w:rFonts w:ascii="Times" w:eastAsia="Times" w:hAnsi="Times"/>
          <w:b/>
          <w:color w:val="000000"/>
          <w:sz w:val="20"/>
          <w:szCs w:val="20"/>
        </w:rPr>
        <w:t>, AND &amp; OR</w:t>
      </w:r>
      <w:r w:rsidR="0012250F">
        <w:rPr>
          <w:rFonts w:ascii="Times" w:eastAsia="Times" w:hAnsi="Times"/>
          <w:b/>
          <w:color w:val="000000"/>
          <w:sz w:val="20"/>
          <w:szCs w:val="20"/>
        </w:rPr>
        <w:t>.</w:t>
      </w:r>
    </w:p>
    <w:p w14:paraId="5DC83AB6" w14:textId="12273E95"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5E5C07CD">
            <wp:extent cx="3823335" cy="2653965"/>
            <wp:effectExtent l="0" t="0" r="12065" b="0"/>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38142" cy="2664243"/>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5F5DB9A9" w14:textId="6C59AAFB" w:rsidR="00411B25"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el nombre que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47015559" w14:textId="77777777" w:rsidR="00AF007D" w:rsidRPr="00AF007D" w:rsidRDefault="00AF007D" w:rsidP="00AF007D">
      <w:pPr>
        <w:spacing w:after="160" w:line="259" w:lineRule="auto"/>
        <w:jc w:val="left"/>
        <w:rPr>
          <w:rFonts w:ascii="Times" w:eastAsia="Times" w:hAnsi="Times"/>
          <w:color w:val="000000"/>
          <w:sz w:val="20"/>
          <w:szCs w:val="24"/>
        </w:rPr>
      </w:pPr>
    </w:p>
    <w:p w14:paraId="19578A5D" w14:textId="4EB8F682" w:rsidR="00411B25" w:rsidRDefault="00411B25" w:rsidP="00411B25">
      <w:pPr>
        <w:spacing w:after="160" w:line="259" w:lineRule="auto"/>
        <w:rPr>
          <w:rFonts w:ascii="Times" w:eastAsia="Times" w:hAnsi="Times"/>
          <w:color w:val="000000"/>
          <w:sz w:val="20"/>
          <w:szCs w:val="20"/>
        </w:rPr>
      </w:pPr>
      <w:r w:rsidRPr="00411B25">
        <w:rPr>
          <w:rFonts w:ascii="Times" w:eastAsia="Times" w:hAnsi="Times"/>
          <w:b/>
          <w:color w:val="000000"/>
          <w:sz w:val="20"/>
          <w:szCs w:val="20"/>
        </w:rPr>
        <w:t>Otro ejemplo</w:t>
      </w:r>
      <w:r w:rsidR="002A68C9">
        <w:rPr>
          <w:rFonts w:ascii="Times" w:eastAsia="Times" w:hAnsi="Times"/>
          <w:b/>
          <w:color w:val="000000"/>
          <w:sz w:val="20"/>
          <w:szCs w:val="20"/>
        </w:rPr>
        <w:t>, LIKE &amp; NOT LIKE en Comodín</w:t>
      </w:r>
      <w:r w:rsidRPr="00411B25">
        <w:rPr>
          <w:rFonts w:ascii="Times" w:eastAsia="Times" w:hAnsi="Times"/>
          <w:b/>
          <w:color w:val="000000"/>
          <w:sz w:val="20"/>
          <w:szCs w:val="20"/>
        </w:rPr>
        <w:t>.</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“Is_ael”</w:t>
      </w:r>
      <w:r w:rsidR="00F819AB">
        <w:rPr>
          <w:rFonts w:ascii="Times" w:eastAsia="Times" w:hAnsi="Times"/>
          <w:i/>
          <w:color w:val="000000"/>
          <w:sz w:val="20"/>
          <w:szCs w:val="20"/>
        </w:rPr>
        <w:t xml:space="preserve">. </w:t>
      </w:r>
      <w:r w:rsidR="00F819AB">
        <w:rPr>
          <w:rFonts w:ascii="Times" w:eastAsia="Times" w:hAnsi="Times"/>
          <w:color w:val="000000"/>
          <w:sz w:val="20"/>
          <w:szCs w:val="20"/>
        </w:rPr>
        <w:t>E</w:t>
      </w:r>
      <w:r>
        <w:rPr>
          <w:rFonts w:ascii="Times" w:eastAsia="Times" w:hAnsi="Times"/>
          <w:color w:val="000000"/>
          <w:sz w:val="20"/>
          <w:szCs w:val="20"/>
        </w:rPr>
        <w:t>l guion bajo que ve</w:t>
      </w:r>
      <w:r w:rsidR="00F93FFE">
        <w:rPr>
          <w:rFonts w:ascii="Times" w:eastAsia="Times" w:hAnsi="Times"/>
          <w:color w:val="000000"/>
          <w:sz w:val="20"/>
          <w:szCs w:val="20"/>
        </w:rPr>
        <w:t xml:space="preserve"> después de </w:t>
      </w:r>
      <w:r w:rsidR="00F93FFE">
        <w:rPr>
          <w:rFonts w:ascii="Times" w:eastAsia="Times" w:hAnsi="Times"/>
          <w:b/>
          <w:color w:val="000000"/>
          <w:sz w:val="20"/>
          <w:szCs w:val="20"/>
        </w:rPr>
        <w:t xml:space="preserve">s </w:t>
      </w:r>
      <w:r w:rsidR="00F93FFE">
        <w:rPr>
          <w:rFonts w:ascii="Times" w:eastAsia="Times" w:hAnsi="Times"/>
          <w:color w:val="000000"/>
          <w:sz w:val="20"/>
          <w:szCs w:val="20"/>
        </w:rPr>
        <w:t xml:space="preserve">y antes de </w:t>
      </w:r>
      <w:r w:rsidR="00F93FFE">
        <w:rPr>
          <w:rFonts w:ascii="Times" w:eastAsia="Times" w:hAnsi="Times"/>
          <w:b/>
          <w:color w:val="000000"/>
          <w:sz w:val="20"/>
          <w:szCs w:val="20"/>
        </w:rPr>
        <w:t>a</w:t>
      </w:r>
      <w:r>
        <w:rPr>
          <w:rFonts w:ascii="Times" w:eastAsia="Times" w:hAnsi="Times"/>
          <w:color w:val="000000"/>
          <w:sz w:val="20"/>
          <w:szCs w:val="20"/>
        </w:rPr>
        <w:t>, _, realmente vendría siendo un comodín; es decir, ahí podría ir cualquier tipo de carácter</w:t>
      </w:r>
      <w:r w:rsidR="00F93FFE">
        <w:rPr>
          <w:rFonts w:ascii="Times" w:eastAsia="Times" w:hAnsi="Times"/>
          <w:color w:val="000000"/>
          <w:sz w:val="20"/>
          <w:szCs w:val="20"/>
        </w:rPr>
        <w:t>; p</w:t>
      </w:r>
      <w:r>
        <w:rPr>
          <w:rFonts w:ascii="Times" w:eastAsia="Times" w:hAnsi="Times"/>
          <w:color w:val="000000"/>
          <w:sz w:val="20"/>
          <w:szCs w:val="20"/>
        </w:rPr>
        <w:t>or ejemplo, “Is</w:t>
      </w:r>
      <w:r>
        <w:rPr>
          <w:rFonts w:ascii="Times" w:eastAsia="Times" w:hAnsi="Times"/>
          <w:b/>
          <w:color w:val="000000"/>
          <w:sz w:val="20"/>
          <w:szCs w:val="20"/>
        </w:rPr>
        <w:t>m</w:t>
      </w:r>
      <w:r>
        <w:rPr>
          <w:rFonts w:ascii="Times" w:eastAsia="Times" w:hAnsi="Times"/>
          <w:color w:val="000000"/>
          <w:sz w:val="20"/>
          <w:szCs w:val="20"/>
        </w:rPr>
        <w:t>ael” o “Is</w:t>
      </w:r>
      <w:r>
        <w:rPr>
          <w:rFonts w:ascii="Times" w:eastAsia="Times" w:hAnsi="Times"/>
          <w:b/>
          <w:color w:val="000000"/>
          <w:sz w:val="20"/>
          <w:szCs w:val="20"/>
        </w:rPr>
        <w:t>r</w:t>
      </w:r>
      <w:r>
        <w:rPr>
          <w:rFonts w:ascii="Times" w:eastAsia="Times" w:hAnsi="Times"/>
          <w:color w:val="000000"/>
          <w:sz w:val="20"/>
          <w:szCs w:val="20"/>
        </w:rPr>
        <w:t>ael”,</w:t>
      </w:r>
      <w:r w:rsidR="00F93FFE">
        <w:rPr>
          <w:rFonts w:ascii="Times" w:eastAsia="Times" w:hAnsi="Times"/>
          <w:color w:val="000000"/>
          <w:sz w:val="20"/>
          <w:szCs w:val="20"/>
        </w:rPr>
        <w:t xml:space="preserve">… </w:t>
      </w:r>
      <w:r>
        <w:rPr>
          <w:rFonts w:ascii="Times" w:eastAsia="Times" w:hAnsi="Times"/>
          <w:color w:val="000000"/>
          <w:sz w:val="20"/>
          <w:szCs w:val="20"/>
        </w:rPr>
        <w:t>cualquiera de los</w:t>
      </w:r>
      <w:r w:rsidR="00F93FFE">
        <w:rPr>
          <w:rFonts w:ascii="Times" w:eastAsia="Times" w:hAnsi="Times"/>
          <w:color w:val="000000"/>
          <w:sz w:val="20"/>
          <w:szCs w:val="20"/>
        </w:rPr>
        <w:t xml:space="preserve"> dos</w:t>
      </w:r>
      <w:r w:rsidR="00CF1A8E">
        <w:rPr>
          <w:rFonts w:ascii="Times" w:eastAsia="Times" w:hAnsi="Times"/>
          <w:color w:val="000000"/>
          <w:sz w:val="20"/>
          <w:szCs w:val="20"/>
        </w:rPr>
        <w:t xml:space="preserve"> casos es vál</w:t>
      </w:r>
      <w:r>
        <w:rPr>
          <w:rFonts w:ascii="Times" w:eastAsia="Times" w:hAnsi="Times"/>
          <w:color w:val="000000"/>
          <w:sz w:val="20"/>
          <w:szCs w:val="20"/>
        </w:rPr>
        <w:t>ido</w:t>
      </w:r>
      <w:r w:rsidR="002A0108">
        <w:rPr>
          <w:rFonts w:ascii="Times" w:eastAsia="Times" w:hAnsi="Times"/>
          <w:color w:val="000000"/>
          <w:sz w:val="20"/>
          <w:szCs w:val="20"/>
        </w:rPr>
        <w:t xml:space="preserve"> y se mostrarían en pantalla</w:t>
      </w:r>
      <w:r w:rsidR="00906CD5">
        <w:rPr>
          <w:rFonts w:ascii="Times" w:eastAsia="Times" w:hAnsi="Times"/>
          <w:color w:val="000000"/>
          <w:sz w:val="20"/>
          <w:szCs w:val="20"/>
        </w:rPr>
        <w:t>, los registros que les contienen,</w:t>
      </w:r>
      <w:r w:rsidR="002A0108">
        <w:rPr>
          <w:rFonts w:ascii="Times" w:eastAsia="Times" w:hAnsi="Times"/>
          <w:color w:val="000000"/>
          <w:sz w:val="20"/>
          <w:szCs w:val="20"/>
        </w:rPr>
        <w:t xml:space="preserve"> en caso que </w:t>
      </w:r>
      <w:r w:rsidR="00F819AB">
        <w:rPr>
          <w:rFonts w:ascii="Times" w:eastAsia="Times" w:hAnsi="Times"/>
          <w:color w:val="000000"/>
          <w:sz w:val="20"/>
          <w:szCs w:val="20"/>
        </w:rPr>
        <w:t>existiesen</w:t>
      </w:r>
      <w:r w:rsidR="00906CD5">
        <w:rPr>
          <w:rFonts w:ascii="Times" w:eastAsia="Times" w:hAnsi="Times"/>
          <w:color w:val="000000"/>
          <w:sz w:val="20"/>
          <w:szCs w:val="20"/>
        </w:rPr>
        <w:t xml:space="preserve"> en la</w:t>
      </w:r>
      <w:r w:rsidR="002A0108">
        <w:rPr>
          <w:rFonts w:ascii="Times" w:eastAsia="Times" w:hAnsi="Times"/>
          <w:color w:val="000000"/>
          <w:sz w:val="20"/>
          <w:szCs w:val="20"/>
        </w:rPr>
        <w:t xml:space="preserve"> tabla </w:t>
      </w:r>
      <w:r w:rsidR="002A0108">
        <w:rPr>
          <w:rFonts w:ascii="Times" w:eastAsia="Times" w:hAnsi="Times"/>
          <w:b/>
          <w:i/>
          <w:color w:val="000000"/>
          <w:sz w:val="20"/>
          <w:szCs w:val="20"/>
        </w:rPr>
        <w:t>users</w:t>
      </w:r>
      <w:r w:rsidR="002A0108">
        <w:rPr>
          <w:rFonts w:ascii="Times" w:eastAsia="Times" w:hAnsi="Times"/>
          <w:color w:val="000000"/>
          <w:sz w:val="20"/>
          <w:szCs w:val="20"/>
        </w:rPr>
        <w:t>:</w:t>
      </w:r>
    </w:p>
    <w:p w14:paraId="5F73CBF9" w14:textId="4FAF896E" w:rsidR="00B00A9D" w:rsidRDefault="00411B25">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66C72A11" wp14:editId="2D9EE092">
            <wp:extent cx="2108835" cy="510728"/>
            <wp:effectExtent l="0" t="0" r="0" b="0"/>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75726" cy="526928"/>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2D457BDE" w14:textId="4B916739" w:rsidR="004E1E64"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14C97401" wp14:editId="2AD38102">
            <wp:extent cx="2188680" cy="48649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08789" cy="490961"/>
                    </a:xfrm>
                    <a:prstGeom prst="rect">
                      <a:avLst/>
                    </a:prstGeom>
                    <a:noFill/>
                    <a:ln>
                      <a:noFill/>
                    </a:ln>
                  </pic:spPr>
                </pic:pic>
              </a:graphicData>
            </a:graphic>
          </wp:inline>
        </w:drawing>
      </w:r>
    </w:p>
    <w:p w14:paraId="35D3E26A" w14:textId="77777777" w:rsidR="002A68C9" w:rsidRDefault="002A68C9">
      <w:pPr>
        <w:spacing w:after="160" w:line="259" w:lineRule="auto"/>
        <w:jc w:val="left"/>
        <w:rPr>
          <w:rFonts w:ascii="Times" w:eastAsia="Times" w:hAnsi="Times"/>
          <w:b/>
          <w:i/>
          <w:color w:val="000000"/>
          <w:sz w:val="20"/>
          <w:szCs w:val="20"/>
        </w:rPr>
      </w:pPr>
    </w:p>
    <w:p w14:paraId="5B4E0E97" w14:textId="2E5F663E" w:rsidR="00E54431" w:rsidRDefault="00E54431">
      <w:pPr>
        <w:spacing w:after="160" w:line="259" w:lineRule="auto"/>
        <w:jc w:val="left"/>
        <w:rPr>
          <w:rFonts w:ascii="Times" w:eastAsia="Times" w:hAnsi="Times"/>
          <w:b/>
          <w:i/>
          <w:color w:val="000000"/>
          <w:sz w:val="20"/>
          <w:szCs w:val="20"/>
        </w:rPr>
      </w:pPr>
      <w:r w:rsidRPr="00411B25">
        <w:rPr>
          <w:rFonts w:ascii="Times" w:eastAsia="Times" w:hAnsi="Times"/>
          <w:b/>
          <w:color w:val="000000"/>
          <w:sz w:val="20"/>
          <w:szCs w:val="20"/>
        </w:rPr>
        <w:t>Otro ejemplo</w:t>
      </w:r>
      <w:r>
        <w:rPr>
          <w:rFonts w:ascii="Times" w:eastAsia="Times" w:hAnsi="Times"/>
          <w:b/>
          <w:color w:val="000000"/>
          <w:sz w:val="20"/>
          <w:szCs w:val="20"/>
        </w:rPr>
        <w:t>,</w:t>
      </w:r>
      <w:r w:rsidR="00496007">
        <w:rPr>
          <w:rFonts w:ascii="Times" w:eastAsia="Times" w:hAnsi="Times"/>
          <w:b/>
          <w:color w:val="000000"/>
          <w:sz w:val="20"/>
          <w:szCs w:val="20"/>
        </w:rPr>
        <w:t xml:space="preserve"> </w:t>
      </w:r>
      <w:r w:rsidR="00266BF2">
        <w:rPr>
          <w:rFonts w:ascii="Times" w:eastAsia="Times" w:hAnsi="Times"/>
          <w:b/>
          <w:color w:val="000000"/>
          <w:sz w:val="20"/>
          <w:szCs w:val="20"/>
        </w:rPr>
        <w:t xml:space="preserve">IN. </w:t>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Pr="00B73C5A"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769E614E"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lastRenderedPageBreak/>
        <w:t>AND</w:t>
      </w:r>
    </w:p>
    <w:p w14:paraId="3507E812" w14:textId="210BDAC1"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Ahora, se pueden combinar varias condiciones e</w:t>
      </w:r>
      <w:r w:rsidR="008D6E37">
        <w:rPr>
          <w:rFonts w:ascii="Times" w:eastAsia="Times" w:hAnsi="Times"/>
          <w:color w:val="000000"/>
          <w:sz w:val="20"/>
          <w:szCs w:val="20"/>
        </w:rPr>
        <w:t xml:space="preserve">n </w:t>
      </w:r>
      <w:r>
        <w:rPr>
          <w:rFonts w:ascii="Times" w:eastAsia="Times" w:hAnsi="Times"/>
          <w:b/>
          <w:i/>
          <w:color w:val="000000"/>
          <w:sz w:val="20"/>
          <w:szCs w:val="20"/>
        </w:rPr>
        <w:t>WHERE</w:t>
      </w:r>
      <w:r>
        <w:rPr>
          <w:rFonts w:ascii="Times" w:eastAsia="Times" w:hAnsi="Times"/>
          <w:color w:val="000000"/>
          <w:sz w:val="20"/>
          <w:szCs w:val="20"/>
        </w:rPr>
        <w:t xml:space="preserve"> </w:t>
      </w:r>
      <w:r w:rsidR="001D481A">
        <w:rPr>
          <w:rFonts w:ascii="Times" w:eastAsia="Times" w:hAnsi="Times"/>
          <w:color w:val="000000"/>
          <w:sz w:val="20"/>
          <w:szCs w:val="20"/>
        </w:rPr>
        <w:t>asistiéndose</w:t>
      </w:r>
      <w:r>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Pr>
          <w:rFonts w:ascii="Times" w:eastAsia="Times" w:hAnsi="Times"/>
          <w:color w:val="000000"/>
          <w:sz w:val="20"/>
          <w:szCs w:val="20"/>
        </w:rPr>
        <w:t xml:space="preserve"> </w:t>
      </w:r>
      <w:r>
        <w:rPr>
          <w:rFonts w:ascii="Times" w:eastAsia="Times" w:hAnsi="Times"/>
          <w:b/>
          <w:i/>
          <w:color w:val="000000"/>
          <w:sz w:val="20"/>
          <w:szCs w:val="20"/>
        </w:rPr>
        <w:t>AND;</w:t>
      </w:r>
      <w:r>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Pr>
          <w:rFonts w:ascii="Times" w:eastAsia="Times" w:hAnsi="Times"/>
          <w:color w:val="000000"/>
          <w:sz w:val="20"/>
          <w:szCs w:val="20"/>
        </w:rPr>
        <w:t xml:space="preserve"> o </w:t>
      </w:r>
      <w:r w:rsidR="007B4C48">
        <w:rPr>
          <w:rFonts w:ascii="Times" w:eastAsia="Times" w:hAnsi="Times"/>
          <w:b/>
          <w:i/>
          <w:color w:val="000000"/>
          <w:sz w:val="20"/>
          <w:szCs w:val="20"/>
        </w:rPr>
        <w:t>Query</w:t>
      </w:r>
      <w:r>
        <w:rPr>
          <w:rFonts w:ascii="Times" w:eastAsia="Times" w:hAnsi="Times"/>
          <w:b/>
          <w:i/>
          <w:color w:val="000000"/>
          <w:sz w:val="20"/>
          <w:szCs w:val="20"/>
        </w:rPr>
        <w:t>.</w:t>
      </w:r>
    </w:p>
    <w:p w14:paraId="0B5EC266" w14:textId="5C2DCCDA"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F2F2E87">
            <wp:extent cx="2414905" cy="538480"/>
            <wp:effectExtent l="0" t="0" r="0" b="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539115"/>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18E5B5" wp14:editId="6631238C">
            <wp:extent cx="5736590" cy="2108835"/>
            <wp:effectExtent l="0" t="0" r="0" b="0"/>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2109470"/>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206E547F">
            <wp:extent cx="2414905" cy="652780"/>
            <wp:effectExtent l="0" t="0" r="0" b="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653415"/>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68C281B">
            <wp:extent cx="5736590" cy="892175"/>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892810"/>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proofErr w:type="spellStart"/>
      <w:r>
        <w:rPr>
          <w:rFonts w:ascii="Times" w:eastAsia="Times" w:hAnsi="Times"/>
          <w:b/>
          <w:i/>
          <w:color w:val="000000"/>
          <w:sz w:val="20"/>
          <w:szCs w:val="20"/>
        </w:rPr>
        <w:t>categoria_id</w:t>
      </w:r>
      <w:proofErr w:type="spellEnd"/>
      <w:r>
        <w:rPr>
          <w:rFonts w:ascii="Times" w:eastAsia="Times" w:hAnsi="Times"/>
          <w:b/>
          <w:i/>
          <w:color w:val="000000"/>
          <w:sz w:val="20"/>
          <w:szCs w:val="20"/>
        </w:rPr>
        <w:t xml:space="preserve">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28952292">
            <wp:extent cx="2395855" cy="795655"/>
            <wp:effectExtent l="0" t="0" r="0"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96490" cy="796290"/>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73A26D05">
            <wp:extent cx="5736590" cy="520065"/>
            <wp:effectExtent l="0" t="0" r="0" b="0"/>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520700"/>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7FA43C8C">
            <wp:extent cx="3072130" cy="900430"/>
            <wp:effectExtent l="0" t="0" r="0" b="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72765" cy="901065"/>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3AA4081E">
            <wp:extent cx="5736590" cy="300355"/>
            <wp:effectExtent l="0" t="0" r="0" b="0"/>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300990"/>
                    </a:xfrm>
                    <a:prstGeom prst="rect">
                      <a:avLst/>
                    </a:prstGeom>
                    <a:ln cap="flat"/>
                  </pic:spPr>
                </pic:pic>
              </a:graphicData>
            </a:graphic>
          </wp:inline>
        </w:drawing>
      </w:r>
    </w:p>
    <w:p w14:paraId="0780218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5993905C" w14:textId="77777777" w:rsidR="00252B68" w:rsidRDefault="00252B68">
      <w:pPr>
        <w:spacing w:after="160" w:line="259" w:lineRule="auto"/>
        <w:jc w:val="left"/>
        <w:rPr>
          <w:rFonts w:ascii="Times" w:eastAsia="Times" w:hAnsi="Times"/>
          <w:color w:val="000000"/>
          <w:sz w:val="20"/>
          <w:szCs w:val="20"/>
        </w:rPr>
      </w:pPr>
    </w:p>
    <w:p w14:paraId="0D16027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Group by</w:t>
      </w:r>
    </w:p>
    <w:p w14:paraId="2069A8C3" w14:textId="2AF3CC3B" w:rsidR="00252B68" w:rsidRPr="00DC2364"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Esta nueva sentencia, si bien no es tan común, también es muy usada. Tiene que ver, como ya se imagina, con </w:t>
      </w:r>
      <w:r>
        <w:rPr>
          <w:rFonts w:ascii="Times" w:eastAsia="Times" w:hAnsi="Times"/>
          <w:b/>
          <w:i/>
          <w:color w:val="000000"/>
          <w:sz w:val="20"/>
          <w:szCs w:val="20"/>
        </w:rPr>
        <w:t xml:space="preserve">agrupar. </w:t>
      </w:r>
      <w:r>
        <w:rPr>
          <w:rFonts w:ascii="Times" w:eastAsia="Times" w:hAnsi="Times"/>
          <w:color w:val="000000"/>
          <w:sz w:val="20"/>
          <w:szCs w:val="20"/>
        </w:rPr>
        <w:t xml:space="preserve">La sentencia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lo que hará es indicarle a la base de datos qué criterios o valo</w:t>
      </w:r>
      <w:r w:rsidR="00C10CBF">
        <w:rPr>
          <w:rFonts w:ascii="Times" w:eastAsia="Times" w:hAnsi="Times"/>
          <w:color w:val="000000"/>
          <w:sz w:val="20"/>
          <w:szCs w:val="20"/>
        </w:rPr>
        <w:t>res (datos)</w:t>
      </w:r>
      <w:r w:rsidR="00F95C3B">
        <w:rPr>
          <w:rFonts w:ascii="Times" w:eastAsia="Times" w:hAnsi="Times"/>
          <w:color w:val="000000"/>
          <w:sz w:val="20"/>
          <w:szCs w:val="20"/>
        </w:rPr>
        <w:t>, por separado,</w:t>
      </w:r>
      <w:r w:rsidR="00C10CBF">
        <w:rPr>
          <w:rFonts w:ascii="Times" w:eastAsia="Times" w:hAnsi="Times"/>
          <w:color w:val="000000"/>
          <w:sz w:val="20"/>
          <w:szCs w:val="20"/>
        </w:rPr>
        <w:t xml:space="preserve"> nos va a arrojar según</w:t>
      </w:r>
      <w:r>
        <w:rPr>
          <w:rFonts w:ascii="Times" w:eastAsia="Times" w:hAnsi="Times"/>
          <w:color w:val="000000"/>
          <w:sz w:val="20"/>
          <w:szCs w:val="20"/>
        </w:rPr>
        <w:t xml:space="preserve"> un campo o columna s</w:t>
      </w:r>
      <w:r w:rsidR="00F95C3B">
        <w:rPr>
          <w:rFonts w:ascii="Times" w:eastAsia="Times" w:hAnsi="Times"/>
          <w:color w:val="000000"/>
          <w:sz w:val="20"/>
          <w:szCs w:val="20"/>
        </w:rPr>
        <w:t xml:space="preserve">eleccionada,… </w:t>
      </w:r>
      <w:r>
        <w:rPr>
          <w:rFonts w:ascii="Times" w:eastAsia="Times" w:hAnsi="Times"/>
          <w:color w:val="000000"/>
          <w:sz w:val="20"/>
          <w:szCs w:val="20"/>
        </w:rPr>
        <w:t xml:space="preserve">para agrupar cierto número de registros en </w:t>
      </w:r>
      <w:r w:rsidR="00F95C3B">
        <w:rPr>
          <w:rFonts w:ascii="Times" w:eastAsia="Times" w:hAnsi="Times"/>
          <w:color w:val="000000"/>
          <w:sz w:val="20"/>
          <w:szCs w:val="20"/>
        </w:rPr>
        <w:t>ella</w:t>
      </w:r>
      <w:r>
        <w:rPr>
          <w:rFonts w:ascii="Times" w:eastAsia="Times" w:hAnsi="Times"/>
          <w:color w:val="000000"/>
          <w:sz w:val="20"/>
          <w:szCs w:val="20"/>
        </w:rPr>
        <w:t xml:space="preserve">; </w:t>
      </w:r>
      <w:r w:rsidR="00F95C3B">
        <w:rPr>
          <w:rFonts w:ascii="Times" w:eastAsia="Times" w:hAnsi="Times"/>
          <w:color w:val="000000"/>
          <w:sz w:val="20"/>
          <w:szCs w:val="20"/>
        </w:rPr>
        <w:t xml:space="preserve">como se dijo, </w:t>
      </w:r>
      <w:r>
        <w:rPr>
          <w:rFonts w:ascii="Times" w:eastAsia="Times" w:hAnsi="Times"/>
          <w:color w:val="000000"/>
          <w:sz w:val="20"/>
          <w:szCs w:val="20"/>
        </w:rPr>
        <w:t xml:space="preserve">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color w:val="000000"/>
          <w:sz w:val="20"/>
          <w:szCs w:val="20"/>
        </w:rPr>
        <w:t xml:space="preserve">(que, entre otras cosas, suele coincidir con la columna o campo seleccionado en </w:t>
      </w:r>
      <w:r w:rsidR="00F95C3B">
        <w:rPr>
          <w:rFonts w:ascii="Times" w:eastAsia="Times" w:hAnsi="Times"/>
          <w:b/>
          <w:i/>
          <w:color w:val="000000"/>
          <w:sz w:val="20"/>
          <w:szCs w:val="20"/>
        </w:rPr>
        <w:t>G</w:t>
      </w:r>
      <w:r>
        <w:rPr>
          <w:rFonts w:ascii="Times" w:eastAsia="Times" w:hAnsi="Times"/>
          <w:b/>
          <w:i/>
          <w:color w:val="000000"/>
          <w:sz w:val="20"/>
          <w:szCs w:val="20"/>
        </w:rPr>
        <w:t>roup by</w:t>
      </w:r>
      <w:r>
        <w:rPr>
          <w:rFonts w:ascii="Times" w:eastAsia="Times" w:hAnsi="Times"/>
          <w:color w:val="000000"/>
          <w:sz w:val="20"/>
          <w:szCs w:val="20"/>
        </w:rPr>
        <w:t xml:space="preserve">). 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sidR="0084488F">
        <w:rPr>
          <w:rFonts w:ascii="Times" w:eastAsia="Times" w:hAnsi="Times"/>
          <w:b/>
          <w:i/>
          <w:color w:val="000000"/>
          <w:sz w:val="20"/>
          <w:szCs w:val="20"/>
        </w:rPr>
        <w:t>;</w:t>
      </w:r>
      <w:r>
        <w:rPr>
          <w:rFonts w:ascii="Times" w:eastAsia="Times" w:hAnsi="Times"/>
          <w:color w:val="000000"/>
          <w:sz w:val="20"/>
          <w:szCs w:val="20"/>
        </w:rPr>
        <w:t xml:space="preserve"> pues, muchas veces la intención de </w:t>
      </w:r>
      <w:r w:rsidRPr="002F4CE4">
        <w:rPr>
          <w:rFonts w:ascii="Times" w:eastAsia="Times" w:hAnsi="Times"/>
          <w:b/>
          <w:i/>
          <w:color w:val="000000"/>
          <w:sz w:val="20"/>
          <w:szCs w:val="20"/>
        </w:rPr>
        <w:t>agrupar</w:t>
      </w:r>
      <w:r w:rsidR="00E868E7">
        <w:rPr>
          <w:rFonts w:ascii="Times" w:eastAsia="Times" w:hAnsi="Times"/>
          <w:i/>
          <w:color w:val="000000"/>
          <w:sz w:val="20"/>
          <w:szCs w:val="20"/>
        </w:rPr>
        <w:t>,</w:t>
      </w:r>
      <w:r>
        <w:rPr>
          <w:rFonts w:ascii="Times" w:eastAsia="Times" w:hAnsi="Times"/>
          <w:color w:val="000000"/>
          <w:sz w:val="20"/>
          <w:szCs w:val="20"/>
        </w:rPr>
        <w:t xml:space="preserve"> </w:t>
      </w:r>
      <w:r w:rsidR="00E868E7">
        <w:rPr>
          <w:rFonts w:ascii="Times" w:eastAsia="Times" w:hAnsi="Times"/>
          <w:color w:val="000000"/>
          <w:sz w:val="20"/>
          <w:szCs w:val="20"/>
        </w:rPr>
        <w:t xml:space="preserve">en uno, </w:t>
      </w:r>
      <w:r w:rsidR="00B93297">
        <w:rPr>
          <w:rFonts w:ascii="Times" w:eastAsia="Times" w:hAnsi="Times"/>
          <w:color w:val="000000"/>
          <w:sz w:val="20"/>
          <w:szCs w:val="20"/>
        </w:rPr>
        <w:t xml:space="preserve">valores o datos que son iguales </w:t>
      </w:r>
      <w:r w:rsidR="00E868E7">
        <w:rPr>
          <w:rFonts w:ascii="Times" w:eastAsia="Times" w:hAnsi="Times"/>
          <w:color w:val="000000"/>
          <w:sz w:val="20"/>
          <w:szCs w:val="20"/>
        </w:rPr>
        <w:t>dentro de los</w:t>
      </w:r>
      <w:r w:rsidR="00B93297">
        <w:rPr>
          <w:rFonts w:ascii="Times" w:eastAsia="Times" w:hAnsi="Times"/>
          <w:color w:val="000000"/>
          <w:sz w:val="20"/>
          <w:szCs w:val="20"/>
        </w:rPr>
        <w:t xml:space="preserve"> </w:t>
      </w:r>
      <w:r w:rsidR="00CC3A7F">
        <w:rPr>
          <w:rFonts w:ascii="Times" w:eastAsia="Times" w:hAnsi="Times"/>
          <w:color w:val="000000"/>
          <w:sz w:val="20"/>
          <w:szCs w:val="20"/>
        </w:rPr>
        <w:t xml:space="preserve">registros, por separado, </w:t>
      </w:r>
      <w:r>
        <w:rPr>
          <w:rFonts w:ascii="Times" w:eastAsia="Times" w:hAnsi="Times"/>
          <w:color w:val="000000"/>
          <w:sz w:val="20"/>
          <w:szCs w:val="20"/>
        </w:rPr>
        <w:t xml:space="preserve">consiste en saber una totalidad numérica de </w:t>
      </w:r>
      <w:r w:rsidR="00CC3A7F">
        <w:rPr>
          <w:rFonts w:ascii="Times" w:eastAsia="Times" w:hAnsi="Times"/>
          <w:color w:val="000000"/>
          <w:sz w:val="20"/>
          <w:szCs w:val="20"/>
        </w:rPr>
        <w:t>ellos</w:t>
      </w:r>
      <w:r>
        <w:rPr>
          <w:rFonts w:ascii="Times" w:eastAsia="Times" w:hAnsi="Times"/>
          <w:color w:val="000000"/>
          <w:sz w:val="20"/>
          <w:szCs w:val="20"/>
        </w:rPr>
        <w:t xml:space="preserve"> (los cuenta) para cierta columna pasada en </w:t>
      </w:r>
      <w:r w:rsidR="00E868E7">
        <w:rPr>
          <w:rFonts w:ascii="Times" w:eastAsia="Times" w:hAnsi="Times"/>
          <w:b/>
          <w:i/>
          <w:color w:val="000000"/>
          <w:sz w:val="20"/>
          <w:szCs w:val="20"/>
        </w:rPr>
        <w:t>COUNT()</w:t>
      </w:r>
      <w:r w:rsidR="00E868E7">
        <w:rPr>
          <w:rFonts w:ascii="Times" w:eastAsia="Times" w:hAnsi="Times"/>
          <w:color w:val="000000"/>
          <w:sz w:val="20"/>
          <w:szCs w:val="20"/>
        </w:rPr>
        <w:t xml:space="preserve">; dicha columna sería el equivalente al parámetro o </w:t>
      </w:r>
      <w:r>
        <w:rPr>
          <w:rFonts w:ascii="Times" w:eastAsia="Times" w:hAnsi="Times"/>
          <w:color w:val="000000"/>
          <w:sz w:val="20"/>
          <w:szCs w:val="20"/>
        </w:rPr>
        <w:t>criterio</w:t>
      </w:r>
      <w:r w:rsidR="00E868E7">
        <w:rPr>
          <w:rFonts w:ascii="Times" w:eastAsia="Times" w:hAnsi="Times"/>
          <w:color w:val="000000"/>
          <w:sz w:val="20"/>
          <w:szCs w:val="20"/>
        </w:rPr>
        <w:t xml:space="preserve"> que se debe cumplir para, así, realizar un conteo de cada uno de los valores iguales, por sep</w:t>
      </w:r>
      <w:r w:rsidR="008A79EE">
        <w:rPr>
          <w:rFonts w:ascii="Times" w:eastAsia="Times" w:hAnsi="Times"/>
          <w:color w:val="000000"/>
          <w:sz w:val="20"/>
          <w:szCs w:val="20"/>
        </w:rPr>
        <w:t xml:space="preserve">arado, de la columna pasada en </w:t>
      </w:r>
      <w:r w:rsidR="008A79EE">
        <w:rPr>
          <w:rFonts w:ascii="Times" w:eastAsia="Times" w:hAnsi="Times"/>
          <w:b/>
          <w:i/>
          <w:color w:val="000000"/>
          <w:sz w:val="20"/>
          <w:szCs w:val="20"/>
        </w:rPr>
        <w:t>Group by</w:t>
      </w:r>
      <w:r w:rsidR="00E868E7">
        <w:rPr>
          <w:rFonts w:ascii="Times" w:eastAsia="Times" w:hAnsi="Times"/>
          <w:color w:val="000000"/>
          <w:sz w:val="20"/>
          <w:szCs w:val="20"/>
        </w:rPr>
        <w:t xml:space="preserve">; </w:t>
      </w:r>
      <w:r w:rsidR="001031B2">
        <w:rPr>
          <w:rFonts w:ascii="Times" w:eastAsia="Times" w:hAnsi="Times"/>
          <w:color w:val="000000"/>
          <w:sz w:val="20"/>
          <w:szCs w:val="20"/>
        </w:rPr>
        <w:t xml:space="preserve">es decir, </w:t>
      </w:r>
      <w:r w:rsidR="001031B2" w:rsidRPr="001031B2">
        <w:rPr>
          <w:rFonts w:ascii="Times" w:eastAsia="Times" w:hAnsi="Times"/>
          <w:color w:val="000000"/>
          <w:sz w:val="20"/>
          <w:szCs w:val="20"/>
          <w:u w:val="single"/>
        </w:rPr>
        <w:t xml:space="preserve">cuántos elementos </w:t>
      </w:r>
      <w:r w:rsidR="0084488F">
        <w:rPr>
          <w:rFonts w:ascii="Times" w:eastAsia="Times" w:hAnsi="Times"/>
          <w:color w:val="000000"/>
          <w:sz w:val="20"/>
          <w:szCs w:val="20"/>
          <w:u w:val="single"/>
        </w:rPr>
        <w:t xml:space="preserve">(registros) </w:t>
      </w:r>
      <w:r w:rsidR="001031B2" w:rsidRPr="001031B2">
        <w:rPr>
          <w:rFonts w:ascii="Times" w:eastAsia="Times" w:hAnsi="Times"/>
          <w:color w:val="000000"/>
          <w:sz w:val="20"/>
          <w:szCs w:val="20"/>
          <w:u w:val="single"/>
        </w:rPr>
        <w:t xml:space="preserve">hay del atributo o columna pasado a </w:t>
      </w:r>
      <w:r w:rsidR="001031B2" w:rsidRPr="001031B2">
        <w:rPr>
          <w:rFonts w:ascii="Times" w:eastAsia="Times" w:hAnsi="Times"/>
          <w:b/>
          <w:i/>
          <w:color w:val="000000"/>
          <w:sz w:val="20"/>
          <w:szCs w:val="20"/>
          <w:u w:val="single"/>
        </w:rPr>
        <w:t>COUNT()</w:t>
      </w:r>
      <w:r w:rsidR="00A10A1C">
        <w:rPr>
          <w:rFonts w:ascii="Times" w:eastAsia="Times" w:hAnsi="Times"/>
          <w:color w:val="000000"/>
          <w:sz w:val="20"/>
          <w:szCs w:val="20"/>
          <w:u w:val="single"/>
        </w:rPr>
        <w:t>, no importa si se repiten,</w:t>
      </w:r>
      <w:r w:rsidR="001031B2" w:rsidRPr="001031B2">
        <w:rPr>
          <w:rFonts w:ascii="Times" w:eastAsia="Times" w:hAnsi="Times"/>
          <w:color w:val="000000"/>
          <w:sz w:val="20"/>
          <w:szCs w:val="20"/>
          <w:u w:val="single"/>
        </w:rPr>
        <w:t xml:space="preserve"> para cada uno de los valores o datos que hay en la columna pasada a </w:t>
      </w:r>
      <w:r w:rsidR="001031B2" w:rsidRPr="001031B2">
        <w:rPr>
          <w:rFonts w:ascii="Times" w:eastAsia="Times" w:hAnsi="Times"/>
          <w:b/>
          <w:i/>
          <w:color w:val="000000"/>
          <w:sz w:val="20"/>
          <w:szCs w:val="20"/>
          <w:u w:val="single"/>
        </w:rPr>
        <w:t>Group b</w:t>
      </w:r>
      <w:r w:rsidR="00DC2364">
        <w:rPr>
          <w:rFonts w:ascii="Times" w:eastAsia="Times" w:hAnsi="Times"/>
          <w:b/>
          <w:i/>
          <w:color w:val="000000"/>
          <w:sz w:val="20"/>
          <w:szCs w:val="20"/>
          <w:u w:val="single"/>
        </w:rPr>
        <w:t>y</w:t>
      </w:r>
      <w:r w:rsidR="001031B2">
        <w:rPr>
          <w:rFonts w:ascii="Times" w:eastAsia="Times" w:hAnsi="Times"/>
          <w:b/>
          <w:i/>
          <w:color w:val="000000"/>
          <w:sz w:val="20"/>
          <w:szCs w:val="20"/>
        </w:rPr>
        <w:t xml:space="preserve">. </w:t>
      </w:r>
      <w:r w:rsidR="00115E33">
        <w:rPr>
          <w:rFonts w:ascii="Times" w:eastAsia="Times" w:hAnsi="Times"/>
          <w:b/>
          <w:i/>
          <w:color w:val="000000"/>
          <w:sz w:val="20"/>
          <w:szCs w:val="20"/>
        </w:rPr>
        <w:t xml:space="preserve">(Más adelante, esto se pondrá a prueba). </w:t>
      </w:r>
    </w:p>
    <w:p w14:paraId="107BFB4A" w14:textId="3DE7FFC3"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Lo siguiente: cuando se trabaja con </w:t>
      </w:r>
      <w:r>
        <w:rPr>
          <w:rFonts w:ascii="Times" w:eastAsia="Times" w:hAnsi="Times"/>
          <w:b/>
          <w:i/>
          <w:color w:val="000000"/>
          <w:sz w:val="20"/>
          <w:szCs w:val="20"/>
        </w:rPr>
        <w:t xml:space="preserve">COUNT(), </w:t>
      </w:r>
      <w:r>
        <w:rPr>
          <w:rFonts w:ascii="Times" w:eastAsia="Times" w:hAnsi="Times"/>
          <w:color w:val="000000"/>
          <w:sz w:val="20"/>
          <w:szCs w:val="20"/>
        </w:rPr>
        <w:t xml:space="preserve">lo que se crea es una nueva columna,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w:t>
      </w:r>
      <w:r w:rsidR="00695E84">
        <w:rPr>
          <w:rFonts w:ascii="Times" w:eastAsia="Times" w:hAnsi="Times"/>
          <w:color w:val="000000"/>
          <w:sz w:val="20"/>
          <w:szCs w:val="20"/>
        </w:rPr>
        <w:t>campo o columna pasado a</w:t>
      </w:r>
      <w:r>
        <w:rPr>
          <w:rFonts w:ascii="Times" w:eastAsia="Times" w:hAnsi="Times"/>
          <w:color w:val="000000"/>
          <w:sz w:val="20"/>
          <w:szCs w:val="20"/>
        </w:rPr>
        <w:t xml:space="preserve"> </w:t>
      </w:r>
      <w:r w:rsidR="002F598A">
        <w:rPr>
          <w:rFonts w:ascii="Times" w:eastAsia="Times" w:hAnsi="Times"/>
          <w:b/>
          <w:i/>
          <w:color w:val="000000"/>
          <w:sz w:val="20"/>
          <w:szCs w:val="20"/>
        </w:rPr>
        <w:t>COUNT(</w:t>
      </w:r>
      <w:r w:rsidR="00695E84">
        <w:rPr>
          <w:rFonts w:ascii="Times" w:eastAsia="Times" w:hAnsi="Times"/>
          <w:b/>
          <w:i/>
          <w:color w:val="000000"/>
          <w:sz w:val="20"/>
          <w:szCs w:val="20"/>
        </w:rPr>
        <w: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dicho campo seleccionado,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 xml:space="preserve">selecciona y cuenta todos los registros del campo en cuestión. </w:t>
      </w:r>
    </w:p>
    <w:p w14:paraId="7F63ED11" w14:textId="09A1D0C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378AA54E" w14:textId="0DF383D3"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xml:space="preserve">(*), la totalidad de registros (posts publicados) </w:t>
      </w:r>
      <w:bookmarkStart w:id="0" w:name="_GoBack"/>
      <w:bookmarkEnd w:id="0"/>
      <w:r>
        <w:rPr>
          <w:rFonts w:ascii="Times" w:eastAsia="Times" w:hAnsi="Times"/>
          <w:color w:val="000000"/>
          <w:sz w:val="20"/>
          <w:szCs w:val="20"/>
        </w:rPr>
        <w:t xml:space="preserve">que hay para cada uno de los valores, </w:t>
      </w:r>
      <w:r>
        <w:rPr>
          <w:rFonts w:ascii="Times" w:eastAsia="Times" w:hAnsi="Times"/>
          <w:b/>
          <w:i/>
          <w:color w:val="000000"/>
          <w:sz w:val="20"/>
          <w:szCs w:val="20"/>
        </w:rPr>
        <w:t>active</w:t>
      </w:r>
      <w:r>
        <w:rPr>
          <w:rFonts w:ascii="Times" w:eastAsia="Times" w:hAnsi="Times"/>
          <w:color w:val="000000"/>
          <w:sz w:val="20"/>
          <w:szCs w:val="20"/>
        </w:rPr>
        <w:t xml:space="preserve"> e </w:t>
      </w:r>
      <w:r>
        <w:rPr>
          <w:rFonts w:ascii="Times" w:eastAsia="Times" w:hAnsi="Times"/>
          <w:b/>
          <w:i/>
          <w:color w:val="000000"/>
          <w:sz w:val="20"/>
          <w:szCs w:val="20"/>
        </w:rPr>
        <w:t>inactive,</w:t>
      </w:r>
      <w:r>
        <w:rPr>
          <w:rFonts w:ascii="Times" w:eastAsia="Times" w:hAnsi="Times"/>
          <w:color w:val="000000"/>
          <w:sz w:val="20"/>
          <w:szCs w:val="20"/>
        </w:rPr>
        <w:t xml:space="preserve"> de la columna seleccionada </w:t>
      </w:r>
      <w:r>
        <w:rPr>
          <w:rFonts w:ascii="Times" w:eastAsia="Times" w:hAnsi="Times"/>
          <w:b/>
          <w:i/>
          <w:color w:val="000000"/>
          <w:sz w:val="20"/>
          <w:szCs w:val="20"/>
        </w:rPr>
        <w:t xml:space="preserve">estatus; </w:t>
      </w:r>
      <w:r>
        <w:rPr>
          <w:rFonts w:ascii="Times" w:eastAsia="Times" w:hAnsi="Times"/>
          <w:color w:val="000000"/>
          <w:sz w:val="20"/>
          <w:szCs w:val="20"/>
        </w:rPr>
        <w:t xml:space="preserve">todo esto por medio de </w:t>
      </w:r>
      <w:r>
        <w:rPr>
          <w:rFonts w:ascii="Times" w:eastAsia="Times" w:hAnsi="Times"/>
          <w:b/>
          <w:i/>
          <w:color w:val="000000"/>
          <w:sz w:val="20"/>
          <w:szCs w:val="20"/>
        </w:rPr>
        <w:t xml:space="preserve">agrupar, </w:t>
      </w:r>
      <w:r>
        <w:rPr>
          <w:rFonts w:ascii="Times" w:eastAsia="Times" w:hAnsi="Times"/>
          <w:color w:val="000000"/>
          <w:sz w:val="20"/>
          <w:szCs w:val="20"/>
        </w:rPr>
        <w:t>con</w:t>
      </w:r>
      <w:r>
        <w:rPr>
          <w:rFonts w:ascii="Times" w:eastAsia="Times" w:hAnsi="Times"/>
          <w:b/>
          <w:i/>
          <w:color w:val="000000"/>
          <w:sz w:val="20"/>
          <w:szCs w:val="20"/>
        </w:rPr>
        <w:t xml:space="preserve"> </w:t>
      </w:r>
      <w:r w:rsidR="007B4C48">
        <w:rPr>
          <w:rFonts w:ascii="Times" w:eastAsia="Times" w:hAnsi="Times"/>
          <w:b/>
          <w:i/>
          <w:color w:val="000000"/>
          <w:sz w:val="20"/>
          <w:szCs w:val="20"/>
        </w:rPr>
        <w:t>Group</w:t>
      </w:r>
      <w:r>
        <w:rPr>
          <w:rFonts w:ascii="Times" w:eastAsia="Times" w:hAnsi="Times"/>
          <w:b/>
          <w:i/>
          <w:color w:val="000000"/>
          <w:sz w:val="20"/>
          <w:szCs w:val="20"/>
        </w:rPr>
        <w:t xml:space="preserve"> by</w:t>
      </w:r>
      <w:r>
        <w:rPr>
          <w:rFonts w:ascii="Times" w:eastAsia="Times" w:hAnsi="Times"/>
          <w:color w:val="000000"/>
          <w:sz w:val="20"/>
          <w:szCs w:val="20"/>
        </w:rPr>
        <w:t xml:space="preserve">, dicha información en la misma columna existente </w:t>
      </w:r>
      <w:r>
        <w:rPr>
          <w:rFonts w:ascii="Times" w:eastAsia="Times" w:hAnsi="Times"/>
          <w:b/>
          <w:i/>
          <w:color w:val="000000"/>
          <w:sz w:val="20"/>
          <w:szCs w:val="20"/>
        </w:rPr>
        <w:t>estatus.</w:t>
      </w:r>
      <w:r>
        <w:rPr>
          <w:rFonts w:ascii="Times" w:eastAsia="Times" w:hAnsi="Times"/>
          <w:color w:val="000000"/>
          <w:sz w:val="20"/>
          <w:szCs w:val="20"/>
        </w:rPr>
        <w:t xml:space="preserve"> </w:t>
      </w:r>
    </w:p>
    <w:p w14:paraId="5CF46C30" w14:textId="45169113"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w:t>
      </w:r>
      <w:r w:rsidR="007B4C48">
        <w:rPr>
          <w:rFonts w:ascii="Times" w:eastAsia="Times" w:hAnsi="Times"/>
          <w:b/>
          <w:i/>
          <w:color w:val="000000"/>
          <w:sz w:val="20"/>
          <w:szCs w:val="20"/>
        </w:rPr>
        <w:t>Count</w:t>
      </w:r>
      <w:r>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w:t>
      </w:r>
      <w:proofErr w:type="spellStart"/>
      <w:r>
        <w:rPr>
          <w:rFonts w:ascii="Times" w:eastAsia="Times" w:hAnsi="Times"/>
          <w:b/>
          <w:i/>
          <w:color w:val="000000"/>
          <w:sz w:val="20"/>
          <w:szCs w:val="20"/>
        </w:rPr>
        <w:t>post_quantity</w:t>
      </w:r>
      <w:proofErr w:type="spellEnd"/>
      <w:r>
        <w:rPr>
          <w:rFonts w:ascii="Times" w:eastAsia="Times" w:hAnsi="Times"/>
          <w:b/>
          <w:i/>
          <w:color w:val="000000"/>
          <w:sz w:val="20"/>
          <w:szCs w:val="20"/>
        </w:rPr>
        <w:t xml:space="preserve">”.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21A573E9">
            <wp:extent cx="3300095" cy="414020"/>
            <wp:effectExtent l="0" t="0" r="0" b="0"/>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00730" cy="414655"/>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35C7261" wp14:editId="6C9CF10A">
            <wp:extent cx="1195070" cy="499744"/>
            <wp:effectExtent l="0" t="0" r="0" b="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95705" cy="50038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lastRenderedPageBreak/>
        <w:t xml:space="preserve">Hemos contado la cantidad de registros que hay en cada uno de los valores que asume la columna </w:t>
      </w:r>
      <w:r>
        <w:rPr>
          <w:rFonts w:ascii="Times" w:eastAsia="Times" w:hAnsi="Times"/>
          <w:b/>
          <w:color w:val="000000"/>
          <w:sz w:val="20"/>
          <w:szCs w:val="20"/>
        </w:rPr>
        <w:t>estatus.</w:t>
      </w:r>
    </w:p>
    <w:p w14:paraId="67F3B7A3" w14:textId="0B4EDCFE"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Veamos otros ejemplos. Ejemplo 2.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la totalidad de posts publicados que hay para cada año por separado; los cuales, fueron registrados en la totalidad de los datos o valores que tiene la columna</w:t>
      </w:r>
      <w:r>
        <w:rPr>
          <w:rFonts w:ascii="Times" w:eastAsia="Times" w:hAnsi="Times"/>
          <w:b/>
          <w:i/>
          <w:color w:val="000000"/>
          <w:sz w:val="20"/>
          <w:szCs w:val="20"/>
        </w:rPr>
        <w:t xml:space="preserve"> fecha_publicacion</w:t>
      </w:r>
      <w:r>
        <w:rPr>
          <w:rFonts w:ascii="Times" w:eastAsia="Times" w:hAnsi="Times"/>
          <w:color w:val="000000"/>
          <w:sz w:val="20"/>
          <w:szCs w:val="20"/>
        </w:rPr>
        <w:t xml:space="preserve">; es decir, toca </w:t>
      </w:r>
      <w:r>
        <w:rPr>
          <w:rFonts w:ascii="Times" w:eastAsia="Times" w:hAnsi="Times"/>
          <w:b/>
          <w:i/>
          <w:color w:val="000000"/>
          <w:sz w:val="20"/>
          <w:szCs w:val="20"/>
        </w:rPr>
        <w:t>seleccionar</w:t>
      </w:r>
      <w:r>
        <w:rPr>
          <w:rFonts w:ascii="Times" w:eastAsia="Times" w:hAnsi="Times"/>
          <w:color w:val="000000"/>
          <w:sz w:val="20"/>
          <w:szCs w:val="20"/>
        </w:rPr>
        <w:t xml:space="preserve"> dicha </w:t>
      </w:r>
      <w:r w:rsidR="007B4C48">
        <w:rPr>
          <w:rFonts w:ascii="Times" w:eastAsia="Times" w:hAnsi="Times"/>
          <w:color w:val="000000"/>
          <w:sz w:val="20"/>
          <w:szCs w:val="20"/>
        </w:rPr>
        <w:t>columna</w:t>
      </w:r>
      <w:r>
        <w:rPr>
          <w:rFonts w:ascii="Times" w:eastAsia="Times" w:hAnsi="Times"/>
          <w:color w:val="000000"/>
          <w:sz w:val="20"/>
          <w:szCs w:val="20"/>
        </w:rPr>
        <w:t xml:space="preserve"> </w:t>
      </w:r>
      <w:r>
        <w:rPr>
          <w:rFonts w:ascii="Times" w:eastAsia="Times" w:hAnsi="Times"/>
          <w:i/>
          <w:color w:val="000000"/>
          <w:sz w:val="20"/>
          <w:szCs w:val="20"/>
        </w:rPr>
        <w:t>(fecha_publicacion)</w:t>
      </w:r>
      <w:r>
        <w:rPr>
          <w:rFonts w:ascii="Times" w:eastAsia="Times" w:hAnsi="Times"/>
          <w:color w:val="000000"/>
          <w:sz w:val="20"/>
          <w:szCs w:val="20"/>
        </w:rPr>
        <w:t xml:space="preserve"> para evaluar cuántos posts fueron publicados por cada año en cuestión; en consecuencia, adicionalmente, toca </w:t>
      </w:r>
      <w:r>
        <w:rPr>
          <w:rFonts w:ascii="Times" w:eastAsia="Times" w:hAnsi="Times"/>
          <w:b/>
          <w:i/>
          <w:color w:val="000000"/>
          <w:sz w:val="20"/>
          <w:szCs w:val="20"/>
        </w:rPr>
        <w:t>agrupar</w:t>
      </w:r>
      <w:r>
        <w:rPr>
          <w:rFonts w:ascii="Times" w:eastAsia="Times" w:hAnsi="Times"/>
          <w:color w:val="000000"/>
          <w:sz w:val="20"/>
          <w:szCs w:val="20"/>
        </w:rPr>
        <w:t xml:space="preserve"> con </w:t>
      </w:r>
      <w:r w:rsidR="007B4C48">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la información de la misma columna </w:t>
      </w:r>
      <w:proofErr w:type="spellStart"/>
      <w:r>
        <w:rPr>
          <w:rFonts w:ascii="Times" w:eastAsia="Times" w:hAnsi="Times"/>
          <w:b/>
          <w:i/>
          <w:color w:val="000000"/>
          <w:sz w:val="20"/>
          <w:szCs w:val="20"/>
        </w:rPr>
        <w:t>fecha_publicación</w:t>
      </w:r>
      <w:proofErr w:type="spellEnd"/>
      <w:r>
        <w:rPr>
          <w:rFonts w:ascii="Times" w:eastAsia="Times" w:hAnsi="Times"/>
          <w:color w:val="000000"/>
          <w:sz w:val="20"/>
          <w:szCs w:val="20"/>
        </w:rPr>
        <w:t xml:space="preserve">. Ésta última, para efectos prácticos, la identificaremos ahora con un nuevo campo dinámico llamado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 xml:space="preserve"> y ahí, en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BD80BDC" wp14:editId="0A4BE140">
            <wp:extent cx="5366385" cy="422910"/>
            <wp:effectExtent l="0" t="0" r="0" b="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7020" cy="423545"/>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97B6CED">
            <wp:extent cx="1403985" cy="1565910"/>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04620" cy="1566545"/>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7D514813">
            <wp:extent cx="5735320" cy="415290"/>
            <wp:effectExtent l="0" t="0" r="0" b="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41592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65FCFD6B">
            <wp:extent cx="1565910" cy="1565910"/>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66545" cy="1566545"/>
                    </a:xfrm>
                    <a:prstGeom prst="rect">
                      <a:avLst/>
                    </a:prstGeom>
                    <a:ln cap="flat"/>
                  </pic:spPr>
                </pic:pic>
              </a:graphicData>
            </a:graphic>
          </wp:inline>
        </w:drawing>
      </w:r>
    </w:p>
    <w:p w14:paraId="719DED88" w14:textId="23438D6B" w:rsidR="00C8736D" w:rsidRPr="00B17AF0" w:rsidRDefault="005764C2">
      <w:pPr>
        <w:spacing w:after="160" w:line="259" w:lineRule="auto"/>
        <w:jc w:val="left"/>
        <w:rPr>
          <w:rFonts w:ascii="Times" w:eastAsia="Times" w:hAnsi="Times"/>
          <w:b/>
          <w:color w:val="000000"/>
          <w:sz w:val="20"/>
          <w:szCs w:val="20"/>
        </w:rPr>
      </w:pPr>
      <w:r w:rsidRPr="00B17AF0">
        <w:rPr>
          <w:rFonts w:ascii="Times" w:eastAsia="Times" w:hAnsi="Times"/>
          <w:b/>
          <w:color w:val="000000"/>
          <w:sz w:val="20"/>
          <w:szCs w:val="20"/>
        </w:rPr>
        <w:t xml:space="preserve">Si se da cuenta </w:t>
      </w:r>
      <w:r w:rsidRPr="00B17AF0">
        <w:rPr>
          <w:rFonts w:ascii="Times" w:eastAsia="Times" w:hAnsi="Times"/>
          <w:b/>
          <w:i/>
          <w:color w:val="000000"/>
          <w:sz w:val="20"/>
          <w:szCs w:val="20"/>
        </w:rPr>
        <w:t xml:space="preserve">Group by </w:t>
      </w:r>
      <w:r w:rsidRPr="00B17AF0">
        <w:rPr>
          <w:rFonts w:ascii="Times" w:eastAsia="Times" w:hAnsi="Times"/>
          <w:b/>
          <w:color w:val="000000"/>
          <w:sz w:val="20"/>
          <w:szCs w:val="20"/>
        </w:rPr>
        <w:t xml:space="preserve">lo que hace hasta ahora es tratar, de manera particular, cada uno de los valores que tenga el campo seleccionado; es decir, refleja toda la información de los registros del campo seleccionado, tal como lo hace un </w:t>
      </w:r>
      <w:r w:rsidRPr="00B17AF0">
        <w:rPr>
          <w:rFonts w:ascii="Times" w:eastAsia="Times" w:hAnsi="Times"/>
          <w:b/>
          <w:i/>
          <w:color w:val="000000"/>
          <w:sz w:val="20"/>
          <w:szCs w:val="20"/>
        </w:rPr>
        <w:t xml:space="preserve">Select, </w:t>
      </w:r>
      <w:r w:rsidRPr="00B17AF0">
        <w:rPr>
          <w:rFonts w:ascii="Times" w:eastAsia="Times" w:hAnsi="Times"/>
          <w:b/>
          <w:color w:val="000000"/>
          <w:sz w:val="20"/>
          <w:szCs w:val="20"/>
        </w:rPr>
        <w:t xml:space="preserve">pero con </w:t>
      </w:r>
      <w:r w:rsidRPr="00B17AF0">
        <w:rPr>
          <w:rFonts w:ascii="Times" w:eastAsia="Times" w:hAnsi="Times"/>
          <w:b/>
          <w:i/>
          <w:color w:val="000000"/>
          <w:sz w:val="20"/>
          <w:szCs w:val="20"/>
        </w:rPr>
        <w:t>Group by</w:t>
      </w:r>
      <w:r w:rsidRPr="00B17AF0">
        <w:rPr>
          <w:rFonts w:ascii="Times" w:eastAsia="Times" w:hAnsi="Times"/>
          <w:b/>
          <w:color w:val="000000"/>
          <w:sz w:val="20"/>
          <w:szCs w:val="20"/>
        </w:rPr>
        <w:t xml:space="preserve"> se distingue de manera </w:t>
      </w:r>
      <w:r w:rsidR="00CA6EDC">
        <w:rPr>
          <w:rFonts w:ascii="Times" w:eastAsia="Times" w:hAnsi="Times"/>
          <w:b/>
          <w:color w:val="000000"/>
          <w:sz w:val="20"/>
          <w:szCs w:val="20"/>
        </w:rPr>
        <w:t>particular</w:t>
      </w:r>
      <w:r w:rsidRPr="00B17AF0">
        <w:rPr>
          <w:rFonts w:ascii="Times" w:eastAsia="Times" w:hAnsi="Times"/>
          <w:b/>
          <w:color w:val="000000"/>
          <w:sz w:val="20"/>
          <w:szCs w:val="20"/>
        </w:rPr>
        <w:t xml:space="preserve"> a cada valor del campo en cuestión. </w:t>
      </w:r>
      <w:r w:rsidR="00F83B10">
        <w:rPr>
          <w:rFonts w:ascii="Times" w:eastAsia="Times" w:hAnsi="Times"/>
          <w:b/>
          <w:color w:val="000000"/>
          <w:sz w:val="20"/>
          <w:szCs w:val="20"/>
        </w:rPr>
        <w:t xml:space="preserve">Ej.: </w:t>
      </w:r>
      <w:r w:rsidR="00CA6EDC">
        <w:rPr>
          <w:rFonts w:ascii="Times" w:eastAsia="Times" w:hAnsi="Times"/>
          <w:b/>
          <w:color w:val="000000"/>
          <w:sz w:val="20"/>
          <w:szCs w:val="20"/>
        </w:rPr>
        <w:t xml:space="preserve">No se cuentan todos los posts </w:t>
      </w:r>
      <w:r w:rsidR="00F1031E">
        <w:rPr>
          <w:rFonts w:ascii="Times" w:eastAsia="Times" w:hAnsi="Times"/>
          <w:b/>
          <w:color w:val="000000"/>
          <w:sz w:val="20"/>
          <w:szCs w:val="20"/>
        </w:rPr>
        <w:t>bajo un numero total, sino, se cuentan por mes.</w:t>
      </w:r>
    </w:p>
    <w:p w14:paraId="3B6FFE1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Varios criterios en Group by</w:t>
      </w:r>
    </w:p>
    <w:p w14:paraId="5272A066" w14:textId="3BF60C74"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Usted recuerda lo anterior: </w:t>
      </w:r>
      <w:r>
        <w:rPr>
          <w:rFonts w:ascii="Times" w:eastAsia="Times" w:hAnsi="Times"/>
          <w:i/>
          <w:color w:val="000000"/>
          <w:sz w:val="20"/>
          <w:szCs w:val="20"/>
        </w:rPr>
        <w:t xml:space="preserve">“La sentencia </w:t>
      </w:r>
      <w:r>
        <w:rPr>
          <w:rFonts w:ascii="Times" w:eastAsia="Times" w:hAnsi="Times"/>
          <w:b/>
          <w:i/>
          <w:color w:val="000000"/>
          <w:sz w:val="20"/>
          <w:szCs w:val="20"/>
        </w:rPr>
        <w:t>Group</w:t>
      </w:r>
      <w:r>
        <w:rPr>
          <w:rFonts w:ascii="Times" w:eastAsia="Times" w:hAnsi="Times"/>
          <w:i/>
          <w:color w:val="000000"/>
          <w:sz w:val="20"/>
          <w:szCs w:val="20"/>
        </w:rPr>
        <w:t xml:space="preserve"> </w:t>
      </w:r>
      <w:r>
        <w:rPr>
          <w:rFonts w:ascii="Times" w:eastAsia="Times" w:hAnsi="Times"/>
          <w:b/>
          <w:i/>
          <w:color w:val="000000"/>
          <w:sz w:val="20"/>
          <w:szCs w:val="20"/>
        </w:rPr>
        <w:t>by</w:t>
      </w:r>
      <w:r>
        <w:rPr>
          <w:rFonts w:ascii="Times" w:eastAsia="Times" w:hAnsi="Times"/>
          <w:i/>
          <w:color w:val="000000"/>
          <w:sz w:val="20"/>
          <w:szCs w:val="20"/>
        </w:rPr>
        <w:t xml:space="preserve"> lo que hará es indicarle a la base de datos qué criterios o valores (datos) nos va a arrojar, de un campo o columna seleccionada, para agrupar cierto número de registros en ellos; esto a partir de seleccionar desde qué campo o columna se verán los registros, ahí </w:t>
      </w:r>
      <w:r>
        <w:rPr>
          <w:rFonts w:ascii="Times" w:eastAsia="Times" w:hAnsi="Times"/>
          <w:i/>
          <w:color w:val="000000"/>
          <w:sz w:val="20"/>
          <w:szCs w:val="20"/>
        </w:rPr>
        <w:lastRenderedPageBreak/>
        <w:t xml:space="preserve">agrupados, según un criterio pasado en </w:t>
      </w:r>
      <w:r>
        <w:rPr>
          <w:rFonts w:ascii="Times" w:eastAsia="Times" w:hAnsi="Times"/>
          <w:b/>
          <w:i/>
          <w:color w:val="000000"/>
          <w:sz w:val="20"/>
          <w:szCs w:val="20"/>
        </w:rPr>
        <w:t xml:space="preserve">Select </w:t>
      </w:r>
      <w:r>
        <w:rPr>
          <w:rFonts w:ascii="Times" w:eastAsia="Times" w:hAnsi="Times"/>
          <w:i/>
          <w:color w:val="000000"/>
          <w:sz w:val="20"/>
          <w:szCs w:val="20"/>
        </w:rPr>
        <w:t xml:space="preserve">(que, entre otras cosas, suele coincidir con la columna o campo seleccionado en </w:t>
      </w:r>
      <w:r w:rsidR="007B4C48">
        <w:rPr>
          <w:rFonts w:ascii="Times" w:eastAsia="Times" w:hAnsi="Times"/>
          <w:b/>
          <w:i/>
          <w:color w:val="000000"/>
          <w:sz w:val="20"/>
          <w:szCs w:val="20"/>
        </w:rPr>
        <w:t>Group</w:t>
      </w:r>
      <w:r>
        <w:rPr>
          <w:rFonts w:ascii="Times" w:eastAsia="Times" w:hAnsi="Times"/>
          <w:b/>
          <w:i/>
          <w:color w:val="000000"/>
          <w:sz w:val="20"/>
          <w:szCs w:val="20"/>
        </w:rPr>
        <w:t xml:space="preserve"> by</w:t>
      </w:r>
      <w:r>
        <w:rPr>
          <w:rFonts w:ascii="Times" w:eastAsia="Times" w:hAnsi="Times"/>
          <w:i/>
          <w:color w:val="000000"/>
          <w:sz w:val="20"/>
          <w:szCs w:val="20"/>
        </w:rPr>
        <w:t>)</w:t>
      </w:r>
      <w:r>
        <w:rPr>
          <w:rFonts w:ascii="Times" w:eastAsia="Times" w:hAnsi="Times"/>
          <w:color w:val="000000"/>
          <w:sz w:val="20"/>
          <w:szCs w:val="20"/>
        </w:rPr>
        <w:t xml:space="preserve">”... 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 xml:space="preserve">es decir, para que se organice o se agrupe la información según los datos o valores de más de una columna; como estamos trabajando con </w:t>
      </w:r>
      <w:r w:rsidR="007B4C48">
        <w:rPr>
          <w:rFonts w:ascii="Times" w:eastAsia="Times" w:hAnsi="Times"/>
          <w:color w:val="000000"/>
          <w:sz w:val="20"/>
          <w:szCs w:val="20"/>
        </w:rPr>
        <w:t>Count</w:t>
      </w:r>
      <w:r>
        <w:rPr>
          <w:rFonts w:ascii="Times" w:eastAsia="Times" w:hAnsi="Times"/>
          <w:color w:val="000000"/>
          <w:sz w:val="20"/>
          <w:szCs w:val="20"/>
        </w:rPr>
        <w: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proofErr w:type="spellStart"/>
      <w:r>
        <w:rPr>
          <w:rFonts w:ascii="Times" w:eastAsia="Times" w:hAnsi="Times"/>
          <w:b/>
          <w:i/>
          <w:color w:val="000000"/>
          <w:sz w:val="20"/>
          <w:szCs w:val="20"/>
        </w:rPr>
        <w:t>post_month</w:t>
      </w:r>
      <w:proofErr w:type="spellEnd"/>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5D0AE65D">
            <wp:extent cx="5735320" cy="367665"/>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368300"/>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2ADC59D3">
            <wp:extent cx="1880235" cy="2154573"/>
            <wp:effectExtent l="0" t="0" r="0" b="4445"/>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7301" cy="2162670"/>
                    </a:xfrm>
                    <a:prstGeom prst="rect">
                      <a:avLst/>
                    </a:prstGeom>
                    <a:ln cap="flat"/>
                  </pic:spPr>
                </pic:pic>
              </a:graphicData>
            </a:graphic>
          </wp:inline>
        </w:drawing>
      </w:r>
    </w:p>
    <w:p w14:paraId="7245F3C4" w14:textId="5623A4D1" w:rsidR="00252B68" w:rsidRDefault="0066594A">
      <w:pPr>
        <w:spacing w:after="160" w:line="259" w:lineRule="auto"/>
        <w:jc w:val="left"/>
        <w:rPr>
          <w:rFonts w:ascii="Times" w:eastAsia="Times" w:hAnsi="Times"/>
          <w:b/>
          <w:color w:val="000000"/>
          <w:sz w:val="20"/>
          <w:szCs w:val="20"/>
        </w:rPr>
      </w:pPr>
      <w:r w:rsidRPr="00B37378">
        <w:rPr>
          <w:rFonts w:ascii="Times" w:eastAsia="Times" w:hAnsi="Times"/>
          <w:b/>
          <w:color w:val="000000"/>
          <w:sz w:val="20"/>
          <w:szCs w:val="20"/>
        </w:rPr>
        <w:t xml:space="preserve">Si se da cuenta, me hizo el conteo de la totalidad del posts publicados (registros), no sólo para cada mes por separado; sino, para cada mes por separado y también para cada </w:t>
      </w:r>
      <w:r w:rsidRPr="00B37378">
        <w:rPr>
          <w:rFonts w:ascii="Times" w:eastAsia="Times" w:hAnsi="Times"/>
          <w:b/>
          <w:i/>
          <w:color w:val="000000"/>
          <w:sz w:val="20"/>
          <w:szCs w:val="20"/>
        </w:rPr>
        <w:t xml:space="preserve">estatus </w:t>
      </w:r>
      <w:r w:rsidRPr="00B37378">
        <w:rPr>
          <w:rFonts w:ascii="Times" w:eastAsia="Times" w:hAnsi="Times"/>
          <w:b/>
          <w:color w:val="000000"/>
          <w:sz w:val="20"/>
          <w:szCs w:val="20"/>
        </w:rPr>
        <w:t xml:space="preserve">dentro de cada uno de esos meses, ya sea </w:t>
      </w:r>
      <w:r w:rsidRPr="00B37378">
        <w:rPr>
          <w:rFonts w:ascii="Times" w:eastAsia="Times" w:hAnsi="Times"/>
          <w:b/>
          <w:i/>
          <w:color w:val="000000"/>
          <w:sz w:val="20"/>
          <w:szCs w:val="20"/>
        </w:rPr>
        <w:t>activo</w:t>
      </w:r>
      <w:r w:rsidRPr="00B37378">
        <w:rPr>
          <w:rFonts w:ascii="Times" w:eastAsia="Times" w:hAnsi="Times"/>
          <w:b/>
          <w:color w:val="000000"/>
          <w:sz w:val="20"/>
          <w:szCs w:val="20"/>
        </w:rPr>
        <w:t xml:space="preserve"> o </w:t>
      </w:r>
      <w:r w:rsidRPr="00B37378">
        <w:rPr>
          <w:rFonts w:ascii="Times" w:eastAsia="Times" w:hAnsi="Times"/>
          <w:b/>
          <w:i/>
          <w:color w:val="000000"/>
          <w:sz w:val="20"/>
          <w:szCs w:val="20"/>
        </w:rPr>
        <w:t>inactivo;</w:t>
      </w:r>
      <w:r w:rsidRPr="00B37378">
        <w:rPr>
          <w:rFonts w:ascii="Times" w:eastAsia="Times" w:hAnsi="Times"/>
          <w:b/>
          <w:color w:val="000000"/>
          <w:sz w:val="20"/>
          <w:szCs w:val="20"/>
        </w:rPr>
        <w:t xml:space="preserve"> es decir, el filtro ahora está más elaborado.</w:t>
      </w:r>
      <w:r w:rsidR="00E27338">
        <w:rPr>
          <w:rFonts w:ascii="Times" w:eastAsia="Times" w:hAnsi="Times"/>
          <w:b/>
          <w:color w:val="000000"/>
          <w:sz w:val="20"/>
          <w:szCs w:val="20"/>
        </w:rPr>
        <w:t xml:space="preserve"> </w:t>
      </w:r>
    </w:p>
    <w:p w14:paraId="5913080B" w14:textId="106EFAF2" w:rsidR="00E27338" w:rsidRPr="006E2589" w:rsidRDefault="00E27338">
      <w:pPr>
        <w:spacing w:after="160" w:line="259" w:lineRule="auto"/>
        <w:jc w:val="left"/>
        <w:rPr>
          <w:rFonts w:ascii="Times" w:eastAsia="Times" w:hAnsi="Times"/>
          <w:color w:val="000000"/>
          <w:szCs w:val="20"/>
          <w:u w:val="single"/>
        </w:rPr>
      </w:pPr>
      <w:r w:rsidRPr="005C7695">
        <w:rPr>
          <w:rFonts w:ascii="Times" w:eastAsia="Times" w:hAnsi="Times"/>
          <w:color w:val="000000"/>
          <w:szCs w:val="20"/>
        </w:rPr>
        <w:t>En resumen, cuando queremos que el conteo se</w:t>
      </w:r>
      <w:r w:rsidR="00EA26D2" w:rsidRPr="005C7695">
        <w:rPr>
          <w:rFonts w:ascii="Times" w:eastAsia="Times" w:hAnsi="Times"/>
          <w:color w:val="000000"/>
          <w:szCs w:val="20"/>
        </w:rPr>
        <w:t>a</w:t>
      </w:r>
      <w:r w:rsidRPr="005C7695">
        <w:rPr>
          <w:rFonts w:ascii="Times" w:eastAsia="Times" w:hAnsi="Times"/>
          <w:color w:val="000000"/>
          <w:szCs w:val="20"/>
        </w:rPr>
        <w:t xml:space="preserve"> dividido entre los valores de sus registros</w:t>
      </w:r>
      <w:r w:rsidR="00A054CD" w:rsidRPr="005C7695">
        <w:rPr>
          <w:rFonts w:ascii="Times" w:eastAsia="Times" w:hAnsi="Times"/>
          <w:color w:val="000000"/>
          <w:szCs w:val="20"/>
        </w:rPr>
        <w:t xml:space="preserve"> (los registros de los campos agrupados, es decir, los que llamas en </w:t>
      </w:r>
      <w:r w:rsidR="00A054CD" w:rsidRPr="005C7695">
        <w:rPr>
          <w:rFonts w:ascii="Times" w:eastAsia="Times" w:hAnsi="Times"/>
          <w:i/>
          <w:color w:val="000000"/>
          <w:szCs w:val="20"/>
        </w:rPr>
        <w:t>GROUP BY</w:t>
      </w:r>
      <w:r w:rsidR="008C7F04" w:rsidRPr="005C7695">
        <w:rPr>
          <w:rFonts w:ascii="Times" w:eastAsia="Times" w:hAnsi="Times"/>
          <w:color w:val="000000"/>
          <w:szCs w:val="20"/>
        </w:rPr>
        <w:t>)</w:t>
      </w:r>
      <w:r w:rsidRPr="005C7695">
        <w:rPr>
          <w:rFonts w:ascii="Times" w:eastAsia="Times" w:hAnsi="Times"/>
          <w:color w:val="000000"/>
          <w:szCs w:val="20"/>
        </w:rPr>
        <w:t xml:space="preserve"> y no sea un conteo total</w:t>
      </w:r>
      <w:r w:rsidR="008C7F04" w:rsidRPr="005C7695">
        <w:rPr>
          <w:rFonts w:ascii="Times" w:eastAsia="Times" w:hAnsi="Times"/>
          <w:color w:val="000000"/>
          <w:szCs w:val="20"/>
        </w:rPr>
        <w:t>izador</w:t>
      </w:r>
      <w:r w:rsidRPr="005C7695">
        <w:rPr>
          <w:rFonts w:ascii="Times" w:eastAsia="Times" w:hAnsi="Times"/>
          <w:color w:val="000000"/>
          <w:szCs w:val="20"/>
        </w:rPr>
        <w:t xml:space="preserve"> que no discrimine o no agrupe</w:t>
      </w:r>
      <w:r w:rsidR="008C7F04" w:rsidRPr="005C7695">
        <w:rPr>
          <w:rFonts w:ascii="Times" w:eastAsia="Times" w:hAnsi="Times"/>
          <w:color w:val="000000"/>
          <w:szCs w:val="20"/>
        </w:rPr>
        <w:t xml:space="preserve">, no cuente </w:t>
      </w:r>
      <w:r w:rsidR="00A054CD" w:rsidRPr="005C7695">
        <w:rPr>
          <w:rFonts w:ascii="Times" w:eastAsia="Times" w:hAnsi="Times"/>
          <w:color w:val="000000"/>
          <w:szCs w:val="20"/>
        </w:rPr>
        <w:t xml:space="preserve">por separado, los valores de dichos </w:t>
      </w:r>
      <w:r w:rsidRPr="005C7695">
        <w:rPr>
          <w:rFonts w:ascii="Times" w:eastAsia="Times" w:hAnsi="Times"/>
          <w:color w:val="000000"/>
          <w:szCs w:val="20"/>
        </w:rPr>
        <w:t>registro</w:t>
      </w:r>
      <w:r w:rsidR="004D38C7" w:rsidRPr="005C7695">
        <w:rPr>
          <w:rFonts w:ascii="Times" w:eastAsia="Times" w:hAnsi="Times"/>
          <w:color w:val="000000"/>
          <w:szCs w:val="20"/>
        </w:rPr>
        <w:t xml:space="preserve">… Nos asistimos de Group By </w:t>
      </w:r>
      <w:r w:rsidR="004D38C7" w:rsidRPr="005C7695">
        <w:rPr>
          <w:rFonts w:ascii="Times" w:eastAsia="Times" w:hAnsi="Times"/>
          <w:b/>
          <w:color w:val="000000"/>
          <w:szCs w:val="20"/>
        </w:rPr>
        <w:t>(esta es quizás la mejor explicación del recurso Group By en este contexto</w:t>
      </w:r>
      <w:r w:rsidR="008C7F04" w:rsidRPr="005C7695">
        <w:rPr>
          <w:rFonts w:ascii="Times" w:eastAsia="Times" w:hAnsi="Times"/>
          <w:b/>
          <w:color w:val="000000"/>
          <w:szCs w:val="20"/>
        </w:rPr>
        <w:t xml:space="preserve">, asistiéndose de </w:t>
      </w:r>
      <w:r w:rsidR="008C7F04" w:rsidRPr="005C7695">
        <w:rPr>
          <w:rFonts w:ascii="Times" w:eastAsia="Times" w:hAnsi="Times"/>
          <w:b/>
          <w:i/>
          <w:color w:val="000000"/>
          <w:szCs w:val="20"/>
        </w:rPr>
        <w:t>COUNT()</w:t>
      </w:r>
      <w:r w:rsidR="004D38C7" w:rsidRPr="005C7695">
        <w:rPr>
          <w:rFonts w:ascii="Times" w:eastAsia="Times" w:hAnsi="Times"/>
          <w:b/>
          <w:i/>
          <w:color w:val="000000"/>
          <w:szCs w:val="20"/>
        </w:rPr>
        <w:t>…</w:t>
      </w:r>
      <w:r w:rsidR="004D38C7" w:rsidRPr="005C7695">
        <w:rPr>
          <w:rFonts w:ascii="Times" w:eastAsia="Times" w:hAnsi="Times"/>
          <w:b/>
          <w:color w:val="000000"/>
          <w:szCs w:val="20"/>
        </w:rPr>
        <w:t xml:space="preserve"> Téngalo en cuenta).</w:t>
      </w:r>
      <w:r w:rsidR="004D38C7" w:rsidRPr="005C7695">
        <w:rPr>
          <w:rFonts w:ascii="Times" w:eastAsia="Times" w:hAnsi="Times"/>
          <w:color w:val="000000"/>
          <w:szCs w:val="20"/>
        </w:rPr>
        <w:t xml:space="preserve"> </w:t>
      </w:r>
      <w:r w:rsidR="006E2589">
        <w:rPr>
          <w:rFonts w:ascii="Times" w:eastAsia="Times" w:hAnsi="Times"/>
          <w:color w:val="000000"/>
          <w:szCs w:val="20"/>
        </w:rPr>
        <w:t xml:space="preserve">Tenga en cuenta además que </w:t>
      </w:r>
      <w:r w:rsidR="006E2589">
        <w:rPr>
          <w:rFonts w:ascii="Times" w:eastAsia="Times" w:hAnsi="Times"/>
          <w:b/>
          <w:i/>
          <w:color w:val="000000"/>
          <w:szCs w:val="20"/>
        </w:rPr>
        <w:t xml:space="preserve">COUNT() </w:t>
      </w:r>
      <w:r w:rsidR="006E2589" w:rsidRPr="006E2589">
        <w:rPr>
          <w:rFonts w:ascii="Times" w:eastAsia="Times" w:hAnsi="Times"/>
          <w:color w:val="000000"/>
          <w:szCs w:val="20"/>
        </w:rPr>
        <w:t xml:space="preserve">pasaría a ser </w:t>
      </w:r>
      <w:r w:rsidR="006E2589" w:rsidRPr="006E2589">
        <w:rPr>
          <w:rFonts w:ascii="Times" w:eastAsia="Times" w:hAnsi="Times"/>
          <w:color w:val="000000"/>
          <w:szCs w:val="20"/>
          <w:u w:val="single"/>
        </w:rPr>
        <w:t>un nuevo campo o columna dentro de la entidad o tabla con la que esté</w:t>
      </w:r>
      <w:r w:rsidR="00DC0D93">
        <w:rPr>
          <w:rFonts w:ascii="Times" w:eastAsia="Times" w:hAnsi="Times"/>
          <w:color w:val="000000"/>
          <w:szCs w:val="20"/>
          <w:u w:val="single"/>
        </w:rPr>
        <w:t xml:space="preserve"> trabajando; la</w:t>
      </w:r>
      <w:r w:rsidR="00D73B2A">
        <w:rPr>
          <w:rFonts w:ascii="Times" w:eastAsia="Times" w:hAnsi="Times"/>
          <w:color w:val="000000"/>
          <w:szCs w:val="20"/>
          <w:u w:val="single"/>
        </w:rPr>
        <w:t xml:space="preserve"> cual, al principio, hace un conteo de </w:t>
      </w:r>
      <w:r w:rsidR="007A7793">
        <w:rPr>
          <w:rFonts w:ascii="Times" w:eastAsia="Times" w:hAnsi="Times"/>
          <w:color w:val="000000"/>
          <w:szCs w:val="20"/>
          <w:u w:val="single"/>
        </w:rPr>
        <w:t>todos los registros de la tabla (no de un campo como tal, no).</w:t>
      </w:r>
    </w:p>
    <w:p w14:paraId="00A5A237" w14:textId="212E8990" w:rsidR="00252B68" w:rsidRDefault="00E158D8">
      <w:pPr>
        <w:spacing w:after="160" w:line="259" w:lineRule="auto"/>
        <w:jc w:val="left"/>
        <w:rPr>
          <w:rFonts w:ascii="Times" w:eastAsia="Times" w:hAnsi="Times"/>
          <w:color w:val="000000"/>
          <w:szCs w:val="20"/>
        </w:rPr>
      </w:pPr>
      <w:r w:rsidRPr="005C7695">
        <w:rPr>
          <w:rFonts w:ascii="Times" w:eastAsia="Times" w:hAnsi="Times"/>
          <w:b/>
          <w:color w:val="000000"/>
          <w:szCs w:val="20"/>
        </w:rPr>
        <w:t>Ahora, algo importante:</w:t>
      </w:r>
      <w:r w:rsidR="007A7793">
        <w:rPr>
          <w:rFonts w:ascii="Times" w:eastAsia="Times" w:hAnsi="Times"/>
          <w:b/>
          <w:color w:val="000000"/>
          <w:szCs w:val="20"/>
        </w:rPr>
        <w:t xml:space="preserve"> </w:t>
      </w:r>
      <w:r w:rsidR="007A7793">
        <w:rPr>
          <w:rFonts w:ascii="Times" w:eastAsia="Times" w:hAnsi="Times"/>
          <w:color w:val="000000"/>
          <w:szCs w:val="20"/>
        </w:rPr>
        <w:t>Lo dicho,</w:t>
      </w:r>
      <w:r w:rsidRPr="005C7695">
        <w:rPr>
          <w:rFonts w:ascii="Times" w:eastAsia="Times" w:hAnsi="Times"/>
          <w:color w:val="000000"/>
          <w:szCs w:val="20"/>
        </w:rPr>
        <w:t xml:space="preserve"> </w:t>
      </w:r>
      <w:r w:rsidRPr="005C7695">
        <w:rPr>
          <w:rFonts w:ascii="Times" w:eastAsia="Times" w:hAnsi="Times"/>
          <w:i/>
          <w:color w:val="000000"/>
          <w:szCs w:val="20"/>
        </w:rPr>
        <w:t>COUNT()</w:t>
      </w:r>
      <w:r w:rsidRPr="005C7695">
        <w:rPr>
          <w:rFonts w:ascii="Times" w:eastAsia="Times" w:hAnsi="Times"/>
          <w:color w:val="000000"/>
          <w:szCs w:val="20"/>
        </w:rPr>
        <w:t xml:space="preserve"> </w:t>
      </w:r>
      <w:r w:rsidR="00C11EB8" w:rsidRPr="005C7695">
        <w:rPr>
          <w:rFonts w:ascii="Times" w:eastAsia="Times" w:hAnsi="Times"/>
          <w:color w:val="000000"/>
          <w:szCs w:val="20"/>
        </w:rPr>
        <w:t>no cuenta</w:t>
      </w:r>
      <w:r w:rsidRPr="005C7695">
        <w:rPr>
          <w:rFonts w:ascii="Times" w:eastAsia="Times" w:hAnsi="Times"/>
          <w:color w:val="000000"/>
          <w:szCs w:val="20"/>
        </w:rPr>
        <w:t xml:space="preserve"> los registros de un campo en particular, no, realmente cuenta los registros que ha</w:t>
      </w:r>
      <w:r w:rsidR="00FC697E" w:rsidRPr="005C7695">
        <w:rPr>
          <w:rFonts w:ascii="Times" w:eastAsia="Times" w:hAnsi="Times"/>
          <w:color w:val="000000"/>
          <w:szCs w:val="20"/>
        </w:rPr>
        <w:t>ya en la totalidad de</w:t>
      </w:r>
      <w:r w:rsidRPr="005C7695">
        <w:rPr>
          <w:rFonts w:ascii="Times" w:eastAsia="Times" w:hAnsi="Times"/>
          <w:color w:val="000000"/>
          <w:szCs w:val="20"/>
        </w:rPr>
        <w:t xml:space="preserve"> la tabla que se genere en el Query.</w:t>
      </w:r>
      <w:r w:rsidR="00B25DBE" w:rsidRPr="005C7695">
        <w:rPr>
          <w:rFonts w:ascii="Times" w:eastAsia="Times" w:hAnsi="Times"/>
          <w:color w:val="000000"/>
          <w:szCs w:val="20"/>
        </w:rPr>
        <w:t xml:space="preserve"> </w:t>
      </w:r>
      <w:r w:rsidR="00237FC1" w:rsidRPr="005C7695">
        <w:rPr>
          <w:rFonts w:ascii="Times" w:eastAsia="Times" w:hAnsi="Times"/>
          <w:color w:val="000000"/>
          <w:szCs w:val="20"/>
        </w:rPr>
        <w:t xml:space="preserve">El conteo que hace </w:t>
      </w:r>
      <w:r w:rsidR="00237FC1" w:rsidRPr="005C7695">
        <w:rPr>
          <w:rFonts w:ascii="Times" w:eastAsia="Times" w:hAnsi="Times"/>
          <w:i/>
          <w:color w:val="000000"/>
          <w:szCs w:val="20"/>
        </w:rPr>
        <w:t xml:space="preserve">COUNT(), </w:t>
      </w:r>
      <w:r w:rsidR="00237FC1" w:rsidRPr="005C7695">
        <w:rPr>
          <w:rFonts w:ascii="Times" w:eastAsia="Times" w:hAnsi="Times"/>
          <w:color w:val="000000"/>
          <w:szCs w:val="20"/>
        </w:rPr>
        <w:t>en principio,</w:t>
      </w:r>
      <w:r w:rsidR="00237FC1" w:rsidRPr="005C7695">
        <w:rPr>
          <w:rFonts w:ascii="Times" w:eastAsia="Times" w:hAnsi="Times"/>
          <w:i/>
          <w:color w:val="000000"/>
          <w:szCs w:val="20"/>
        </w:rPr>
        <w:t xml:space="preserve"> </w:t>
      </w:r>
      <w:r w:rsidR="00B10FC1" w:rsidRPr="005C7695">
        <w:rPr>
          <w:rFonts w:ascii="Times" w:eastAsia="Times" w:hAnsi="Times"/>
          <w:color w:val="000000"/>
          <w:szCs w:val="20"/>
        </w:rPr>
        <w:t>se</w:t>
      </w:r>
      <w:r w:rsidR="00237FC1" w:rsidRPr="005C7695">
        <w:rPr>
          <w:rFonts w:ascii="Times" w:eastAsia="Times" w:hAnsi="Times"/>
          <w:color w:val="000000"/>
          <w:szCs w:val="20"/>
        </w:rPr>
        <w:t xml:space="preserve"> refleja como un total sobre una sola celda</w:t>
      </w:r>
      <w:r w:rsidR="00B10FC1" w:rsidRPr="005C7695">
        <w:rPr>
          <w:rFonts w:ascii="Times" w:eastAsia="Times" w:hAnsi="Times"/>
          <w:color w:val="000000"/>
          <w:szCs w:val="20"/>
        </w:rPr>
        <w:t xml:space="preserve"> (el conteo de todos los registros que arroje la tabla consultada)</w:t>
      </w:r>
      <w:r w:rsidR="00237FC1" w:rsidRPr="005C7695">
        <w:rPr>
          <w:rFonts w:ascii="Times" w:eastAsia="Times" w:hAnsi="Times"/>
          <w:color w:val="000000"/>
          <w:szCs w:val="20"/>
        </w:rPr>
        <w:t xml:space="preserve">; sin embargo, como estamos </w:t>
      </w:r>
      <w:r w:rsidR="00237FC1" w:rsidRPr="005C7695">
        <w:rPr>
          <w:rFonts w:ascii="Times" w:eastAsia="Times" w:hAnsi="Times"/>
          <w:i/>
          <w:color w:val="000000"/>
          <w:szCs w:val="20"/>
        </w:rPr>
        <w:t>agrupando</w:t>
      </w:r>
      <w:r w:rsidR="00B10FC1" w:rsidRPr="005C7695">
        <w:rPr>
          <w:rFonts w:ascii="Times" w:eastAsia="Times" w:hAnsi="Times"/>
          <w:i/>
          <w:color w:val="000000"/>
          <w:szCs w:val="20"/>
        </w:rPr>
        <w:t>,</w:t>
      </w:r>
      <w:r w:rsidR="00237FC1" w:rsidRPr="005C7695">
        <w:rPr>
          <w:rFonts w:ascii="Times" w:eastAsia="Times" w:hAnsi="Times"/>
          <w:i/>
          <w:color w:val="000000"/>
          <w:szCs w:val="20"/>
        </w:rPr>
        <w:t xml:space="preserve"> </w:t>
      </w:r>
      <w:r w:rsidR="007C54E9" w:rsidRPr="005C7695">
        <w:rPr>
          <w:rFonts w:ascii="Times" w:eastAsia="Times" w:hAnsi="Times"/>
          <w:color w:val="000000"/>
          <w:szCs w:val="20"/>
        </w:rPr>
        <w:t xml:space="preserve">este conteo se refleja </w:t>
      </w:r>
      <w:r w:rsidR="00B10FC1" w:rsidRPr="005C7695">
        <w:rPr>
          <w:rFonts w:ascii="Times" w:eastAsia="Times" w:hAnsi="Times"/>
          <w:color w:val="000000"/>
          <w:szCs w:val="20"/>
        </w:rPr>
        <w:t>de forma dividida y se divide</w:t>
      </w:r>
      <w:r w:rsidR="005C7695" w:rsidRPr="005C7695">
        <w:rPr>
          <w:rFonts w:ascii="Times" w:eastAsia="Times" w:hAnsi="Times"/>
          <w:color w:val="000000"/>
          <w:szCs w:val="20"/>
        </w:rPr>
        <w:t>n los conteos</w:t>
      </w:r>
      <w:r w:rsidR="00B10FC1" w:rsidRPr="005C7695">
        <w:rPr>
          <w:rFonts w:ascii="Times" w:eastAsia="Times" w:hAnsi="Times"/>
          <w:color w:val="000000"/>
          <w:szCs w:val="20"/>
        </w:rPr>
        <w:t xml:space="preserve"> por cada valor que tengan los registros de las columnas </w:t>
      </w:r>
      <w:r w:rsidR="005C7695" w:rsidRPr="005C7695">
        <w:rPr>
          <w:rFonts w:ascii="Times" w:eastAsia="Times" w:hAnsi="Times"/>
          <w:i/>
          <w:color w:val="000000"/>
          <w:szCs w:val="20"/>
        </w:rPr>
        <w:t xml:space="preserve">agrupadas; </w:t>
      </w:r>
      <w:r w:rsidR="005C7695" w:rsidRPr="005C7695">
        <w:rPr>
          <w:rFonts w:ascii="Times" w:eastAsia="Times" w:hAnsi="Times"/>
          <w:color w:val="000000"/>
          <w:szCs w:val="20"/>
        </w:rPr>
        <w:t>en este último caso, los campos agrupados son: “estatus” (sus valores: activo e inactivo) &amp; “</w:t>
      </w:r>
      <w:proofErr w:type="spellStart"/>
      <w:r w:rsidR="005C7695" w:rsidRPr="005C7695">
        <w:rPr>
          <w:rFonts w:ascii="Times" w:eastAsia="Times" w:hAnsi="Times"/>
          <w:color w:val="000000"/>
          <w:szCs w:val="20"/>
        </w:rPr>
        <w:t>post_month</w:t>
      </w:r>
      <w:proofErr w:type="spellEnd"/>
      <w:r w:rsidR="005C7695" w:rsidRPr="005C7695">
        <w:rPr>
          <w:rFonts w:ascii="Times" w:eastAsia="Times" w:hAnsi="Times"/>
          <w:color w:val="000000"/>
          <w:szCs w:val="20"/>
        </w:rPr>
        <w:t>” (sus valores: cada mes del año).</w:t>
      </w:r>
    </w:p>
    <w:p w14:paraId="41668D08" w14:textId="77777777" w:rsidR="00201577" w:rsidRDefault="005F5133">
      <w:pPr>
        <w:spacing w:after="160" w:line="259" w:lineRule="auto"/>
        <w:jc w:val="left"/>
        <w:rPr>
          <w:rFonts w:ascii="Times" w:eastAsia="Times" w:hAnsi="Times"/>
          <w:b/>
          <w:color w:val="000000"/>
          <w:szCs w:val="20"/>
        </w:rPr>
      </w:pPr>
      <w:r>
        <w:rPr>
          <w:rFonts w:ascii="Times" w:eastAsia="Times" w:hAnsi="Times"/>
          <w:b/>
          <w:color w:val="000000"/>
          <w:szCs w:val="20"/>
        </w:rPr>
        <w:t xml:space="preserve">Ahora, lo que hicimos con la función </w:t>
      </w:r>
      <w:r>
        <w:rPr>
          <w:rFonts w:ascii="Times" w:eastAsia="Times" w:hAnsi="Times"/>
          <w:b/>
          <w:i/>
          <w:color w:val="000000"/>
          <w:szCs w:val="20"/>
        </w:rPr>
        <w:t>Count()</w:t>
      </w:r>
      <w:r w:rsidR="00A57A69">
        <w:rPr>
          <w:rFonts w:ascii="Times" w:eastAsia="Times" w:hAnsi="Times"/>
          <w:b/>
          <w:i/>
          <w:color w:val="000000"/>
          <w:szCs w:val="20"/>
        </w:rPr>
        <w:t xml:space="preserve">, </w:t>
      </w:r>
      <w:r w:rsidR="00A57A69">
        <w:rPr>
          <w:rFonts w:ascii="Times" w:eastAsia="Times" w:hAnsi="Times"/>
          <w:b/>
          <w:color w:val="000000"/>
          <w:szCs w:val="20"/>
        </w:rPr>
        <w:t xml:space="preserve">en relación a </w:t>
      </w:r>
      <w:r w:rsidR="00A57A69">
        <w:rPr>
          <w:rFonts w:ascii="Times" w:eastAsia="Times" w:hAnsi="Times"/>
          <w:b/>
          <w:i/>
          <w:color w:val="000000"/>
          <w:szCs w:val="20"/>
        </w:rPr>
        <w:t>Group by</w:t>
      </w:r>
      <w:r w:rsidR="00A57A69">
        <w:rPr>
          <w:rFonts w:ascii="Times" w:eastAsia="Times" w:hAnsi="Times"/>
          <w:b/>
          <w:color w:val="000000"/>
          <w:szCs w:val="20"/>
        </w:rPr>
        <w:t>,</w:t>
      </w:r>
      <w:r>
        <w:rPr>
          <w:rFonts w:ascii="Times" w:eastAsia="Times" w:hAnsi="Times"/>
          <w:b/>
          <w:i/>
          <w:color w:val="000000"/>
          <w:szCs w:val="20"/>
        </w:rPr>
        <w:t xml:space="preserve"> </w:t>
      </w:r>
      <w:r>
        <w:rPr>
          <w:rFonts w:ascii="Times" w:eastAsia="Times" w:hAnsi="Times"/>
          <w:b/>
          <w:color w:val="000000"/>
          <w:szCs w:val="20"/>
        </w:rPr>
        <w:t xml:space="preserve">lo podemos hacer con </w:t>
      </w:r>
      <w:r w:rsidR="00A57A69">
        <w:rPr>
          <w:rFonts w:ascii="Times" w:eastAsia="Times" w:hAnsi="Times"/>
          <w:b/>
          <w:color w:val="000000"/>
          <w:szCs w:val="20"/>
        </w:rPr>
        <w:t xml:space="preserve">cualquier función matemática; ya sea para </w:t>
      </w:r>
      <w:r w:rsidR="00A57A69" w:rsidRPr="00A57A69">
        <w:rPr>
          <w:rFonts w:ascii="Times" w:eastAsia="Times" w:hAnsi="Times"/>
          <w:b/>
          <w:i/>
          <w:color w:val="000000"/>
          <w:szCs w:val="20"/>
          <w:u w:val="single"/>
        </w:rPr>
        <w:t>sumar</w:t>
      </w:r>
      <w:r w:rsidR="00A57A69">
        <w:rPr>
          <w:rFonts w:ascii="Times" w:eastAsia="Times" w:hAnsi="Times"/>
          <w:b/>
          <w:i/>
          <w:color w:val="000000"/>
          <w:szCs w:val="20"/>
        </w:rPr>
        <w:t xml:space="preserve">, </w:t>
      </w:r>
      <w:r w:rsidR="00A57A69" w:rsidRPr="00A57A69">
        <w:rPr>
          <w:rFonts w:ascii="Times" w:eastAsia="Times" w:hAnsi="Times"/>
          <w:b/>
          <w:i/>
          <w:color w:val="000000"/>
          <w:szCs w:val="20"/>
          <w:u w:val="single"/>
        </w:rPr>
        <w:t>promediar</w:t>
      </w:r>
      <w:r w:rsidR="00A57A69">
        <w:rPr>
          <w:rFonts w:ascii="Times" w:eastAsia="Times" w:hAnsi="Times"/>
          <w:b/>
          <w:i/>
          <w:color w:val="000000"/>
          <w:szCs w:val="20"/>
        </w:rPr>
        <w:t xml:space="preserve">, </w:t>
      </w:r>
      <w:r w:rsidR="00240BE0" w:rsidRPr="00240BE0">
        <w:rPr>
          <w:rFonts w:ascii="Times" w:eastAsia="Times" w:hAnsi="Times"/>
          <w:b/>
          <w:i/>
          <w:color w:val="000000"/>
          <w:szCs w:val="20"/>
          <w:u w:val="single"/>
        </w:rPr>
        <w:t>maximizar</w:t>
      </w:r>
      <w:r w:rsidR="00240BE0">
        <w:rPr>
          <w:rFonts w:ascii="Times" w:eastAsia="Times" w:hAnsi="Times"/>
          <w:b/>
          <w:i/>
          <w:color w:val="000000"/>
          <w:szCs w:val="20"/>
        </w:rPr>
        <w:t xml:space="preserve">, </w:t>
      </w:r>
      <w:r w:rsidR="00240BE0" w:rsidRPr="00240BE0">
        <w:rPr>
          <w:rFonts w:ascii="Times" w:eastAsia="Times" w:hAnsi="Times"/>
          <w:b/>
          <w:i/>
          <w:color w:val="000000"/>
          <w:szCs w:val="20"/>
          <w:u w:val="single"/>
        </w:rPr>
        <w:t>minimizar</w:t>
      </w:r>
      <w:r w:rsidR="00240BE0">
        <w:rPr>
          <w:rFonts w:ascii="Times" w:eastAsia="Times" w:hAnsi="Times"/>
          <w:b/>
          <w:i/>
          <w:color w:val="000000"/>
          <w:szCs w:val="20"/>
        </w:rPr>
        <w:t xml:space="preserve">, </w:t>
      </w:r>
      <w:r w:rsidR="00A57A69">
        <w:rPr>
          <w:rFonts w:ascii="Times" w:eastAsia="Times" w:hAnsi="Times"/>
          <w:b/>
          <w:i/>
          <w:color w:val="000000"/>
          <w:szCs w:val="20"/>
        </w:rPr>
        <w:t xml:space="preserve">etc. </w:t>
      </w:r>
      <w:r w:rsidR="00A57A69">
        <w:rPr>
          <w:rFonts w:ascii="Times" w:eastAsia="Times" w:hAnsi="Times"/>
          <w:b/>
          <w:color w:val="000000"/>
          <w:szCs w:val="20"/>
        </w:rPr>
        <w:t xml:space="preserve">Podemos seguir agrupando </w:t>
      </w:r>
      <w:r w:rsidR="003D478F">
        <w:rPr>
          <w:rFonts w:ascii="Times" w:eastAsia="Times" w:hAnsi="Times"/>
          <w:b/>
          <w:color w:val="000000"/>
          <w:szCs w:val="20"/>
        </w:rPr>
        <w:t xml:space="preserve">los resultados de </w:t>
      </w:r>
      <w:r w:rsidR="00A57A69">
        <w:rPr>
          <w:rFonts w:ascii="Times" w:eastAsia="Times" w:hAnsi="Times"/>
          <w:b/>
          <w:color w:val="000000"/>
          <w:szCs w:val="20"/>
        </w:rPr>
        <w:t xml:space="preserve">las funciones matemáticas </w:t>
      </w:r>
      <w:r w:rsidR="003D478F">
        <w:rPr>
          <w:rFonts w:ascii="Times" w:eastAsia="Times" w:hAnsi="Times"/>
          <w:b/>
          <w:color w:val="000000"/>
          <w:szCs w:val="20"/>
        </w:rPr>
        <w:t>por</w:t>
      </w:r>
      <w:r w:rsidR="00A57A69">
        <w:rPr>
          <w:rFonts w:ascii="Times" w:eastAsia="Times" w:hAnsi="Times"/>
          <w:b/>
          <w:color w:val="000000"/>
          <w:szCs w:val="20"/>
        </w:rPr>
        <w:t xml:space="preserve"> cada valor, </w:t>
      </w:r>
      <w:r w:rsidR="003D478F">
        <w:rPr>
          <w:rFonts w:ascii="Times" w:eastAsia="Times" w:hAnsi="Times"/>
          <w:b/>
          <w:color w:val="000000"/>
          <w:szCs w:val="20"/>
        </w:rPr>
        <w:t>los que hayan en el</w:t>
      </w:r>
      <w:r w:rsidR="00A57A69">
        <w:rPr>
          <w:rFonts w:ascii="Times" w:eastAsia="Times" w:hAnsi="Times"/>
          <w:b/>
          <w:color w:val="000000"/>
          <w:szCs w:val="20"/>
        </w:rPr>
        <w:t xml:space="preserve"> total </w:t>
      </w:r>
      <w:r w:rsidR="003D478F">
        <w:rPr>
          <w:rFonts w:ascii="Times" w:eastAsia="Times" w:hAnsi="Times"/>
          <w:b/>
          <w:color w:val="000000"/>
          <w:szCs w:val="20"/>
        </w:rPr>
        <w:t>de registros</w:t>
      </w:r>
      <w:r w:rsidR="00A57A69">
        <w:rPr>
          <w:rFonts w:ascii="Times" w:eastAsia="Times" w:hAnsi="Times"/>
          <w:b/>
          <w:color w:val="000000"/>
          <w:szCs w:val="20"/>
        </w:rPr>
        <w:t xml:space="preserve">, </w:t>
      </w:r>
      <w:r w:rsidR="003D478F">
        <w:rPr>
          <w:rFonts w:ascii="Times" w:eastAsia="Times" w:hAnsi="Times"/>
          <w:b/>
          <w:color w:val="000000"/>
          <w:szCs w:val="20"/>
        </w:rPr>
        <w:t>de</w:t>
      </w:r>
      <w:r w:rsidR="00A57A69">
        <w:rPr>
          <w:rFonts w:ascii="Times" w:eastAsia="Times" w:hAnsi="Times"/>
          <w:b/>
          <w:color w:val="000000"/>
          <w:szCs w:val="20"/>
        </w:rPr>
        <w:t xml:space="preserve"> los campos </w:t>
      </w:r>
      <w:r w:rsidR="00C415BB">
        <w:rPr>
          <w:rFonts w:ascii="Times" w:eastAsia="Times" w:hAnsi="Times"/>
          <w:b/>
          <w:color w:val="000000"/>
          <w:szCs w:val="20"/>
        </w:rPr>
        <w:t xml:space="preserve">seleccionados para ser </w:t>
      </w:r>
      <w:r w:rsidR="00201577">
        <w:rPr>
          <w:rFonts w:ascii="Times" w:eastAsia="Times" w:hAnsi="Times"/>
          <w:b/>
          <w:color w:val="000000"/>
          <w:szCs w:val="20"/>
        </w:rPr>
        <w:t xml:space="preserve">agrupados. </w:t>
      </w:r>
    </w:p>
    <w:p w14:paraId="6D4CC84F" w14:textId="163D48AC" w:rsidR="00252B68" w:rsidRPr="00201577" w:rsidRDefault="0066594A">
      <w:pPr>
        <w:spacing w:after="160" w:line="259" w:lineRule="auto"/>
        <w:jc w:val="left"/>
        <w:rPr>
          <w:rFonts w:ascii="Times" w:eastAsia="Times" w:hAnsi="Times"/>
          <w:b/>
          <w:color w:val="000000"/>
          <w:szCs w:val="20"/>
        </w:rPr>
      </w:pPr>
      <w:r>
        <w:rPr>
          <w:rFonts w:ascii="Times" w:eastAsia="Times" w:hAnsi="Times"/>
          <w:b/>
          <w:i/>
          <w:color w:val="000000"/>
          <w:sz w:val="24"/>
          <w:szCs w:val="24"/>
        </w:rPr>
        <w:lastRenderedPageBreak/>
        <w:t>Order by</w:t>
      </w:r>
    </w:p>
    <w:p w14:paraId="35AD5E9C" w14:textId="21889C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1C452075" w14:textId="6CBA133E"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ASC. Probemos ambas propiedades de Order By: ASC &amp; DESC.</w:t>
      </w:r>
    </w:p>
    <w:p w14:paraId="22FAD9E2"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0195AE24">
            <wp:extent cx="2125232" cy="435421"/>
            <wp:effectExtent l="0" t="0" r="889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89467" cy="448581"/>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310BB26A">
            <wp:extent cx="3198753" cy="2923270"/>
            <wp:effectExtent l="0" t="0" r="1905" b="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04339" cy="2928375"/>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7648EFFC">
            <wp:extent cx="1994535" cy="406990"/>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45920" cy="417475"/>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2DBFC257" wp14:editId="56D7F469">
            <wp:extent cx="3224210" cy="3059457"/>
            <wp:effectExtent l="0" t="0" r="1905" b="0"/>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29608" cy="3064579"/>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aja de la siguiente manera: El O</w:t>
      </w:r>
      <w:r>
        <w:rPr>
          <w:rFonts w:ascii="Times" w:eastAsia="Times" w:hAnsi="Times"/>
          <w:color w:val="000000"/>
          <w:sz w:val="20"/>
          <w:szCs w:val="20"/>
        </w:rPr>
        <w:t xml:space="preserve">rder by,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1C3768ED" w14:textId="2D1FD47F"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o cadenas de texto; 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67D026D5">
            <wp:extent cx="1812925" cy="536575"/>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13560" cy="537210"/>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376EAFD7" wp14:editId="2C5CAB9D">
            <wp:extent cx="2794000" cy="3536950"/>
            <wp:effectExtent l="0" t="0" r="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4635" cy="3537585"/>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31618927">
            <wp:extent cx="1889125" cy="546100"/>
            <wp:effectExtent l="0" t="0" r="0" b="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59">
                      <a:extLst>
                        <a:ext uri="{BEBA8EAE-BF5A-486C-A8C5-ECC9F3942E4B}">
                          <a14:imgProps xmlns:a14="http://schemas.microsoft.com/office/drawing/2010/main">
                            <a14:imgLayer r:embed="rId1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9760" cy="546735"/>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5D76687" wp14:editId="77A3AFD4">
            <wp:extent cx="2663346" cy="3380470"/>
            <wp:effectExtent l="0" t="0" r="381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9876" cy="3388758"/>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3B580529"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i/>
          <w:color w:val="000000"/>
          <w:sz w:val="20"/>
          <w:szCs w:val="20"/>
        </w:rPr>
        <w:t xml:space="preserve">También </w:t>
      </w:r>
      <w:r>
        <w:rPr>
          <w:rFonts w:ascii="Times" w:eastAsia="Times" w:hAnsi="Times"/>
          <w:color w:val="000000"/>
          <w:sz w:val="20"/>
          <w:szCs w:val="20"/>
        </w:rPr>
        <w:t>existe el</w:t>
      </w:r>
      <w:r>
        <w:rPr>
          <w:rFonts w:ascii="Times" w:eastAsia="Times" w:hAnsi="Times"/>
          <w:b/>
          <w:color w:val="000000"/>
          <w:sz w:val="20"/>
          <w:szCs w:val="20"/>
        </w:rPr>
        <w:t xml:space="preserve"> Ordenamiento de registros por tipo de dato “</w:t>
      </w:r>
      <w:proofErr w:type="spellStart"/>
      <w:r>
        <w:rPr>
          <w:rFonts w:ascii="Times" w:eastAsia="Times" w:hAnsi="Times"/>
          <w:b/>
          <w:i/>
          <w:color w:val="000000"/>
          <w:sz w:val="20"/>
          <w:szCs w:val="20"/>
        </w:rPr>
        <w:t>number</w:t>
      </w:r>
      <w:proofErr w:type="spellEnd"/>
      <w:r>
        <w:rPr>
          <w:rFonts w:ascii="Times" w:eastAsia="Times" w:hAnsi="Times"/>
          <w:b/>
          <w:i/>
          <w:color w:val="000000"/>
          <w:sz w:val="20"/>
          <w:szCs w:val="20"/>
        </w:rPr>
        <w:t>”</w:t>
      </w:r>
      <w:r>
        <w:rPr>
          <w:rFonts w:ascii="Times" w:eastAsia="Times" w:hAnsi="Times"/>
          <w:color w:val="000000"/>
          <w:sz w:val="20"/>
          <w:szCs w:val="20"/>
        </w:rPr>
        <w:t xml:space="preserve"> o numérico. 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D9BB2A2">
            <wp:extent cx="1557031" cy="411102"/>
            <wp:effectExtent l="0" t="0" r="0" b="0"/>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a:xfrm>
                      <a:off x="0" y="0"/>
                      <a:ext cx="1585322" cy="41857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16F4F63A">
            <wp:extent cx="4811176" cy="2743308"/>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64">
                      <a:extLst>
                        <a:ext uri="{BEBA8EAE-BF5A-486C-A8C5-ECC9F3942E4B}">
                          <a14:imgProps xmlns:a14="http://schemas.microsoft.com/office/drawing/2010/main">
                            <a14:imgLayer r:embed="rId165">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4824700" cy="2751019"/>
                    </a:xfrm>
                    <a:prstGeom prst="rect">
                      <a:avLst/>
                    </a:prstGeom>
                    <a:ln cap="flat"/>
                  </pic:spPr>
                </pic:pic>
              </a:graphicData>
            </a:graphic>
          </wp:inline>
        </w:drawing>
      </w:r>
    </w:p>
    <w:p w14:paraId="248E8D1D" w14:textId="77777777" w:rsidR="00252B68" w:rsidRDefault="00252B68">
      <w:pPr>
        <w:spacing w:after="160" w:line="259" w:lineRule="auto"/>
        <w:jc w:val="left"/>
        <w:rPr>
          <w:rFonts w:ascii="Times" w:eastAsia="Times" w:hAnsi="Times"/>
          <w:i/>
          <w:color w:val="000000"/>
          <w:sz w:val="20"/>
          <w:szCs w:val="20"/>
        </w:rPr>
      </w:pPr>
    </w:p>
    <w:p w14:paraId="244D7D7B" w14:textId="77777777" w:rsidR="00DC5020" w:rsidRDefault="00DC5020">
      <w:pPr>
        <w:spacing w:after="160" w:line="259" w:lineRule="auto"/>
        <w:jc w:val="left"/>
        <w:rPr>
          <w:rFonts w:ascii="Times" w:eastAsia="Times" w:hAnsi="Times"/>
          <w:i/>
          <w:color w:val="000000"/>
          <w:sz w:val="20"/>
          <w:szCs w:val="20"/>
        </w:rPr>
      </w:pP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mayor a menor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72F93D7C">
            <wp:extent cx="1765935" cy="430418"/>
            <wp:effectExtent l="0" t="0" r="0" b="1905"/>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66">
                      <a:extLst>
                        <a:ext uri="{BEBA8EAE-BF5A-486C-A8C5-ECC9F3942E4B}">
                          <a14:imgProps xmlns:a14="http://schemas.microsoft.com/office/drawing/2010/main">
                            <a14:imgLayer r:embed="rId1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8480" cy="440788"/>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49232D10">
            <wp:extent cx="3678172" cy="2001574"/>
            <wp:effectExtent l="0" t="0" r="5080" b="5080"/>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696428" cy="2011509"/>
                    </a:xfrm>
                    <a:prstGeom prst="rect">
                      <a:avLst/>
                    </a:prstGeom>
                    <a:ln cap="flat"/>
                  </pic:spPr>
                </pic:pic>
              </a:graphicData>
            </a:graphic>
          </wp:inline>
        </w:drawing>
      </w:r>
    </w:p>
    <w:p w14:paraId="5E225128" w14:textId="77777777" w:rsidR="00252B68" w:rsidRDefault="00252B68">
      <w:pPr>
        <w:spacing w:after="160" w:line="259" w:lineRule="auto"/>
        <w:jc w:val="left"/>
        <w:rPr>
          <w:rFonts w:ascii="Times" w:eastAsia="Times" w:hAnsi="Times"/>
          <w:color w:val="000000"/>
          <w:sz w:val="20"/>
          <w:szCs w:val="20"/>
        </w:rPr>
      </w:pPr>
    </w:p>
    <w:p w14:paraId="6590499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Ahora, hay una sentencia de complemento a la sentencia </w:t>
      </w:r>
      <w:r>
        <w:rPr>
          <w:rFonts w:ascii="Times" w:eastAsia="Times" w:hAnsi="Times"/>
          <w:b/>
          <w:i/>
          <w:color w:val="000000"/>
          <w:sz w:val="20"/>
          <w:szCs w:val="20"/>
        </w:rPr>
        <w:t xml:space="preserve">Order by </w:t>
      </w:r>
      <w:r>
        <w:rPr>
          <w:rFonts w:ascii="Times" w:eastAsia="Times" w:hAnsi="Times"/>
          <w:color w:val="000000"/>
          <w:sz w:val="20"/>
          <w:szCs w:val="20"/>
        </w:rPr>
        <w:t xml:space="preserve">que se llama </w:t>
      </w:r>
      <w:r>
        <w:rPr>
          <w:rFonts w:ascii="Times" w:eastAsia="Times" w:hAnsi="Times"/>
          <w:b/>
          <w:i/>
          <w:color w:val="000000"/>
          <w:sz w:val="20"/>
          <w:szCs w:val="20"/>
        </w:rPr>
        <w:t xml:space="preserve">Limit; </w:t>
      </w:r>
      <w:r>
        <w:rPr>
          <w:rFonts w:ascii="Times" w:eastAsia="Times" w:hAnsi="Times"/>
          <w:color w:val="000000"/>
          <w:sz w:val="20"/>
          <w:szCs w:val="20"/>
        </w:rPr>
        <w:t>en</w:t>
      </w:r>
      <w:r>
        <w:rPr>
          <w:rFonts w:ascii="Times" w:eastAsia="Times" w:hAnsi="Times"/>
          <w:b/>
          <w:i/>
          <w:color w:val="000000"/>
          <w:sz w:val="20"/>
          <w:szCs w:val="20"/>
        </w:rPr>
        <w:t xml:space="preserve"> Limit </w:t>
      </w:r>
      <w:r>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Pr>
          <w:rFonts w:ascii="Times" w:eastAsia="Times" w:hAnsi="Times"/>
          <w:b/>
          <w:i/>
          <w:color w:val="000000"/>
          <w:sz w:val="20"/>
          <w:szCs w:val="20"/>
        </w:rPr>
        <w:t>Order by.</w:t>
      </w:r>
      <w:r>
        <w:rPr>
          <w:rFonts w:ascii="Times" w:eastAsia="Times" w:hAnsi="Times"/>
          <w:color w:val="000000"/>
          <w:sz w:val="20"/>
          <w:szCs w:val="20"/>
        </w:rPr>
        <w:t xml:space="preserve"> Veamos.</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326A10E0">
            <wp:extent cx="2555240" cy="650240"/>
            <wp:effectExtent l="0" t="0" r="0" b="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a:xfrm>
                      <a:off x="0" y="0"/>
                      <a:ext cx="2555875" cy="650875"/>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327D180F">
            <wp:extent cx="3869690" cy="955040"/>
            <wp:effectExtent l="0" t="0" r="0" b="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70325" cy="955675"/>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0618F558" w14:textId="19A97494"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61B3FC2E" w14:textId="50DE4DFF" w:rsidR="00201577" w:rsidRPr="00341CD3"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Es decir, existe un comando que, según el número que le pases, dicho número, sería el número correspondiente al total de registros iniciales que NO se tomarían en 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1BEEEC76">
            <wp:extent cx="1554564" cy="1746223"/>
            <wp:effectExtent l="0" t="0" r="0" b="698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62933" cy="1755623"/>
                    </a:xfrm>
                    <a:prstGeom prst="rect">
                      <a:avLst/>
                    </a:prstGeom>
                    <a:noFill/>
                    <a:ln>
                      <a:noFill/>
                    </a:ln>
                  </pic:spPr>
                </pic:pic>
              </a:graphicData>
            </a:graphic>
          </wp:inline>
        </w:drawing>
      </w:r>
    </w:p>
    <w:p w14:paraId="37F21BA5" w14:textId="3AECC76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2241358E" w14:textId="77777777" w:rsidR="00201577"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7D78575F" w14:textId="3AB041C2" w:rsidR="00252B68" w:rsidRPr="00201577" w:rsidRDefault="0066594A">
      <w:pPr>
        <w:spacing w:after="160" w:line="259" w:lineRule="auto"/>
        <w:jc w:val="left"/>
        <w:rPr>
          <w:rFonts w:ascii="Times" w:eastAsia="Times" w:hAnsi="Times"/>
          <w:color w:val="000000"/>
          <w:sz w:val="21"/>
          <w:szCs w:val="20"/>
          <w:u w:val="single"/>
        </w:rPr>
      </w:pPr>
      <w:r>
        <w:rPr>
          <w:rFonts w:ascii="Times" w:eastAsia="Times" w:hAnsi="Times"/>
          <w:b/>
          <w:i/>
          <w:color w:val="000000"/>
          <w:sz w:val="24"/>
          <w:szCs w:val="24"/>
        </w:rPr>
        <w:lastRenderedPageBreak/>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5CA27AF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color w:val="000000"/>
          <w:sz w:val="18"/>
          <w:szCs w:val="18"/>
        </w:rPr>
        <w:t xml:space="preserve">Ejemplo 1. </w:t>
      </w: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1685605">
            <wp:extent cx="1540510" cy="426085"/>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026642D1">
            <wp:extent cx="4509135" cy="1192890"/>
            <wp:effectExtent l="0" t="0" r="0" b="127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01682" cy="1217373"/>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04AC67F1" w:rsidR="00252B68" w:rsidRDefault="0066594A">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filtros sobre los registros, sí; pero los filtra antes, o sin la interferencia, de 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779A1E5" w14:textId="77777777" w:rsidR="00252B68" w:rsidRDefault="0066594A">
      <w:pPr>
        <w:spacing w:after="160" w:line="259" w:lineRule="auto"/>
        <w:jc w:val="left"/>
        <w:rPr>
          <w:sz w:val="20"/>
          <w:szCs w:val="20"/>
        </w:rPr>
      </w:pPr>
      <w:r>
        <w:rPr>
          <w:b/>
          <w:i/>
          <w:sz w:val="20"/>
          <w:szCs w:val="20"/>
        </w:rPr>
        <w:t xml:space="preserve">Veamos el siguiente ejemplo de uso de Having: </w:t>
      </w: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08A87500">
            <wp:extent cx="5734050" cy="720725"/>
            <wp:effectExtent l="0" t="0" r="0" b="0"/>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4685" cy="721360"/>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5A60204A">
            <wp:extent cx="1537335" cy="806163"/>
            <wp:effectExtent l="0" t="0" r="0" b="6985"/>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77">
                      <a:extLst>
                        <a:ext uri="{BEBA8EAE-BF5A-486C-A8C5-ECC9F3942E4B}">
                          <a14:imgProps xmlns:a14="http://schemas.microsoft.com/office/drawing/2010/main">
                            <a14:imgLayer r:embed="rId1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63178" cy="819715"/>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lastRenderedPageBreak/>
        <w:t xml:space="preserve">Como no se le pasó un </w:t>
      </w:r>
      <w:proofErr w:type="spellStart"/>
      <w:r>
        <w:rPr>
          <w:b/>
          <w:i/>
          <w:sz w:val="20"/>
          <w:szCs w:val="20"/>
        </w:rPr>
        <w:t>asc</w:t>
      </w:r>
      <w:proofErr w:type="spellEnd"/>
      <w:r>
        <w:rPr>
          <w:b/>
          <w:i/>
          <w:sz w:val="20"/>
          <w:szCs w:val="20"/>
        </w:rPr>
        <w:t xml:space="preserve"> </w:t>
      </w:r>
      <w:r>
        <w:rPr>
          <w:sz w:val="20"/>
          <w:szCs w:val="20"/>
        </w:rPr>
        <w:t xml:space="preserve">o un </w:t>
      </w:r>
      <w:proofErr w:type="spellStart"/>
      <w:r>
        <w:rPr>
          <w:b/>
          <w:i/>
          <w:sz w:val="20"/>
          <w:szCs w:val="20"/>
        </w:rPr>
        <w:t>desc</w:t>
      </w:r>
      <w:proofErr w:type="spellEnd"/>
      <w:r>
        <w:rPr>
          <w:b/>
          <w:i/>
          <w:sz w:val="20"/>
          <w:szCs w:val="20"/>
        </w:rPr>
        <w:t xml:space="preserve"> </w:t>
      </w:r>
      <w:r>
        <w:rPr>
          <w:sz w:val="20"/>
          <w:szCs w:val="20"/>
        </w:rPr>
        <w:t xml:space="preserve">a </w:t>
      </w:r>
      <w:proofErr w:type="spellStart"/>
      <w:r>
        <w:rPr>
          <w:b/>
          <w:i/>
          <w:sz w:val="20"/>
          <w:szCs w:val="20"/>
        </w:rPr>
        <w:t>order</w:t>
      </w:r>
      <w:proofErr w:type="spellEnd"/>
      <w:r>
        <w:rPr>
          <w:b/>
          <w:i/>
          <w:sz w:val="20"/>
          <w:szCs w:val="20"/>
        </w:rPr>
        <w:t xml:space="preserve"> by; </w:t>
      </w:r>
      <w:r>
        <w:rPr>
          <w:sz w:val="20"/>
          <w:szCs w:val="20"/>
        </w:rPr>
        <w:t xml:space="preserve">él, por defecto, organiza los datos de </w:t>
      </w:r>
      <w:proofErr w:type="spellStart"/>
      <w:r>
        <w:rPr>
          <w:b/>
          <w:i/>
          <w:sz w:val="20"/>
          <w:szCs w:val="20"/>
        </w:rPr>
        <w:t>post_month</w:t>
      </w:r>
      <w:proofErr w:type="spellEnd"/>
      <w:r>
        <w:rPr>
          <w:b/>
          <w:i/>
          <w:sz w:val="20"/>
          <w:szCs w:val="20"/>
        </w:rPr>
        <w:t xml:space="preserve">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proofErr w:type="spellStart"/>
      <w:r>
        <w:rPr>
          <w:b/>
          <w:i/>
          <w:sz w:val="20"/>
          <w:szCs w:val="20"/>
        </w:rPr>
        <w:t>post_month</w:t>
      </w:r>
      <w:proofErr w:type="spellEnd"/>
      <w:r>
        <w:rPr>
          <w:b/>
          <w:i/>
          <w:sz w:val="20"/>
          <w:szCs w:val="20"/>
        </w:rPr>
        <w:t xml:space="preserve">,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31ED8A05" w14:textId="3EB9BB20" w:rsidR="00252B68" w:rsidRPr="006E2589" w:rsidRDefault="0066594A" w:rsidP="006E2589">
      <w:pPr>
        <w:spacing w:after="160" w:line="259" w:lineRule="auto"/>
        <w:jc w:val="left"/>
        <w:rPr>
          <w:rFonts w:ascii="Times" w:eastAsia="Times" w:hAnsi="Times"/>
          <w:i/>
          <w:color w:val="000000"/>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526D9815" w14:textId="72F6CA41" w:rsidR="00252B68" w:rsidRPr="006E2589" w:rsidRDefault="0066594A">
      <w:pPr>
        <w:spacing w:line="259" w:lineRule="auto"/>
        <w:rPr>
          <w:sz w:val="20"/>
          <w:szCs w:val="20"/>
        </w:rPr>
      </w:pPr>
      <w:r>
        <w:rPr>
          <w:b/>
          <w:i/>
          <w:sz w:val="24"/>
          <w:szCs w:val="24"/>
        </w:rPr>
        <w:t>Lo más importante...</w:t>
      </w:r>
      <w:r w:rsidR="006E2589">
        <w:rPr>
          <w:sz w:val="20"/>
          <w:szCs w:val="20"/>
        </w:rPr>
        <w:t xml:space="preserve"> </w:t>
      </w: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51702E2D" w14:textId="77777777" w:rsidR="00252B68" w:rsidRDefault="00252B68">
      <w:pPr>
        <w:spacing w:line="259" w:lineRule="auto"/>
        <w:rPr>
          <w:b/>
          <w:i/>
          <w:sz w:val="20"/>
          <w:szCs w:val="20"/>
        </w:rPr>
      </w:pPr>
    </w:p>
    <w:p w14:paraId="2C9E3C69" w14:textId="77777777" w:rsidR="005F1BF0" w:rsidRDefault="005F1BF0">
      <w:pPr>
        <w:spacing w:line="259" w:lineRule="auto"/>
        <w:rPr>
          <w:b/>
          <w:i/>
          <w:sz w:val="20"/>
          <w:szCs w:val="20"/>
        </w:rPr>
      </w:pPr>
    </w:p>
    <w:p w14:paraId="5E239203" w14:textId="54B052F5" w:rsidR="005F1BF0" w:rsidRDefault="005F1BF0" w:rsidP="005F1BF0">
      <w:pPr>
        <w:spacing w:line="259" w:lineRule="auto"/>
        <w:rPr>
          <w:sz w:val="24"/>
          <w:szCs w:val="24"/>
        </w:rPr>
      </w:pPr>
      <w:r>
        <w:rPr>
          <w:b/>
          <w:i/>
          <w:sz w:val="24"/>
          <w:szCs w:val="24"/>
        </w:rPr>
        <w:t xml:space="preserve">Prueba. </w:t>
      </w:r>
      <w:r w:rsidRPr="0041765B">
        <w:rPr>
          <w:sz w:val="24"/>
          <w:szCs w:val="24"/>
        </w:rPr>
        <w:t>Según</w:t>
      </w:r>
      <w:r w:rsidR="00954299">
        <w:rPr>
          <w:sz w:val="24"/>
          <w:szCs w:val="24"/>
        </w:rPr>
        <w:t xml:space="preserve"> todo</w:t>
      </w:r>
      <w:r w:rsidRPr="0041765B">
        <w:rPr>
          <w:sz w:val="24"/>
          <w:szCs w:val="24"/>
        </w:rPr>
        <w:t xml:space="preserve"> lo que ya ha aprendido, ¿podría entender </w:t>
      </w:r>
      <w:r w:rsidR="00255C13">
        <w:rPr>
          <w:sz w:val="24"/>
          <w:szCs w:val="24"/>
        </w:rPr>
        <w:t>el</w:t>
      </w:r>
      <w:r w:rsidRPr="0041765B">
        <w:rPr>
          <w:sz w:val="24"/>
          <w:szCs w:val="24"/>
        </w:rPr>
        <w:t xml:space="preserve"> siguiente </w:t>
      </w:r>
      <w:r w:rsidR="00255C13">
        <w:rPr>
          <w:sz w:val="24"/>
          <w:szCs w:val="24"/>
        </w:rPr>
        <w:t>Query</w:t>
      </w:r>
      <w:r w:rsidRPr="0041765B">
        <w:rPr>
          <w:sz w:val="24"/>
          <w:szCs w:val="24"/>
        </w:rPr>
        <w:t xml:space="preserve"> y su consecuente resultado?</w:t>
      </w:r>
      <w:r w:rsidR="00980B7B">
        <w:rPr>
          <w:sz w:val="24"/>
          <w:szCs w:val="24"/>
        </w:rPr>
        <w:t xml:space="preserve"> </w:t>
      </w:r>
    </w:p>
    <w:p w14:paraId="31137B89" w14:textId="617BBC3B" w:rsidR="005374DB" w:rsidRDefault="006A4107" w:rsidP="005F1BF0">
      <w:pPr>
        <w:spacing w:line="259" w:lineRule="auto"/>
        <w:rPr>
          <w:sz w:val="24"/>
          <w:szCs w:val="24"/>
        </w:rPr>
      </w:pPr>
      <w:r>
        <w:rPr>
          <w:noProof/>
          <w:sz w:val="24"/>
          <w:szCs w:val="24"/>
        </w:rPr>
        <w:drawing>
          <wp:inline distT="0" distB="0" distL="0" distR="0" wp14:anchorId="62F0FBC6" wp14:editId="06F604E5">
            <wp:extent cx="3625573" cy="746706"/>
            <wp:effectExtent l="0" t="0" r="698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2-02-22 a las 7.48.06 p.m..png"/>
                    <pic:cNvPicPr/>
                  </pic:nvPicPr>
                  <pic:blipFill>
                    <a:blip r:embed="rId179">
                      <a:extLst>
                        <a:ext uri="{28A0092B-C50C-407E-A947-70E740481C1C}">
                          <a14:useLocalDpi xmlns:a14="http://schemas.microsoft.com/office/drawing/2010/main" val="0"/>
                        </a:ext>
                      </a:extLst>
                    </a:blip>
                    <a:stretch>
                      <a:fillRect/>
                    </a:stretch>
                  </pic:blipFill>
                  <pic:spPr>
                    <a:xfrm>
                      <a:off x="0" y="0"/>
                      <a:ext cx="3851298" cy="793195"/>
                    </a:xfrm>
                    <a:prstGeom prst="rect">
                      <a:avLst/>
                    </a:prstGeom>
                  </pic:spPr>
                </pic:pic>
              </a:graphicData>
            </a:graphic>
          </wp:inline>
        </w:drawing>
      </w:r>
    </w:p>
    <w:p w14:paraId="554EBBA5" w14:textId="77777777" w:rsidR="00980B7B" w:rsidRDefault="00980B7B" w:rsidP="005F1BF0">
      <w:pPr>
        <w:spacing w:line="259" w:lineRule="auto"/>
        <w:rPr>
          <w:sz w:val="24"/>
          <w:szCs w:val="24"/>
        </w:rPr>
      </w:pPr>
    </w:p>
    <w:p w14:paraId="2BFBBEE6" w14:textId="4EF27742" w:rsidR="00980B7B" w:rsidRDefault="00980B7B" w:rsidP="005F1BF0">
      <w:pPr>
        <w:spacing w:line="259" w:lineRule="auto"/>
        <w:rPr>
          <w:sz w:val="20"/>
          <w:szCs w:val="24"/>
        </w:rPr>
      </w:pPr>
      <w:r w:rsidRPr="0084488F">
        <w:rPr>
          <w:b/>
          <w:sz w:val="20"/>
          <w:szCs w:val="24"/>
        </w:rPr>
        <w:t>Recuerde esto</w:t>
      </w:r>
      <w:r w:rsidRPr="00980B7B">
        <w:rPr>
          <w:b/>
          <w:sz w:val="21"/>
          <w:szCs w:val="24"/>
        </w:rPr>
        <w:t>:</w:t>
      </w:r>
      <w:r w:rsidRPr="00980B7B">
        <w:rPr>
          <w:sz w:val="21"/>
          <w:szCs w:val="24"/>
        </w:rPr>
        <w:t xml:space="preserve"> </w:t>
      </w:r>
      <w:r w:rsidRPr="0084488F">
        <w:rPr>
          <w:b/>
          <w:sz w:val="20"/>
          <w:szCs w:val="24"/>
        </w:rPr>
        <w:t>“</w:t>
      </w:r>
      <w:r w:rsidRPr="00980B7B">
        <w:rPr>
          <w:szCs w:val="24"/>
        </w:rPr>
        <w:t>…</w:t>
      </w:r>
      <w:r>
        <w:rPr>
          <w:rFonts w:ascii="Times" w:eastAsia="Times" w:hAnsi="Times"/>
          <w:color w:val="000000"/>
          <w:sz w:val="18"/>
          <w:szCs w:val="20"/>
        </w:rPr>
        <w:t>Por lo general,</w:t>
      </w:r>
      <w:r w:rsidRPr="00980B7B">
        <w:rPr>
          <w:rFonts w:ascii="Times" w:eastAsia="Times" w:hAnsi="Times"/>
          <w:color w:val="000000"/>
          <w:sz w:val="18"/>
          <w:szCs w:val="20"/>
        </w:rPr>
        <w:t xml:space="preserve"> </w:t>
      </w:r>
      <w:r w:rsidRPr="00980B7B">
        <w:rPr>
          <w:rFonts w:ascii="Times" w:eastAsia="Times" w:hAnsi="Times"/>
          <w:b/>
          <w:i/>
          <w:color w:val="000000"/>
          <w:sz w:val="18"/>
          <w:szCs w:val="20"/>
        </w:rPr>
        <w:t>Group by</w:t>
      </w:r>
      <w:r w:rsidRPr="00980B7B">
        <w:rPr>
          <w:rFonts w:ascii="Times" w:eastAsia="Times" w:hAnsi="Times"/>
          <w:color w:val="000000"/>
          <w:sz w:val="18"/>
          <w:szCs w:val="20"/>
        </w:rPr>
        <w:t xml:space="preserve"> trabaja de la mano de la sentencia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pues, muchas veces la intención de </w:t>
      </w:r>
      <w:r w:rsidRPr="00980B7B">
        <w:rPr>
          <w:rFonts w:ascii="Times" w:eastAsia="Times" w:hAnsi="Times"/>
          <w:b/>
          <w:i/>
          <w:color w:val="000000"/>
          <w:sz w:val="18"/>
          <w:szCs w:val="20"/>
        </w:rPr>
        <w:t>agrupar</w:t>
      </w:r>
      <w:r w:rsidRPr="00980B7B">
        <w:rPr>
          <w:rFonts w:ascii="Times" w:eastAsia="Times" w:hAnsi="Times"/>
          <w:i/>
          <w:color w:val="000000"/>
          <w:sz w:val="18"/>
          <w:szCs w:val="20"/>
        </w:rPr>
        <w:t>,</w:t>
      </w:r>
      <w:r w:rsidRPr="00980B7B">
        <w:rPr>
          <w:rFonts w:ascii="Times" w:eastAsia="Times" w:hAnsi="Times"/>
          <w:color w:val="000000"/>
          <w:sz w:val="18"/>
          <w:szCs w:val="20"/>
        </w:rPr>
        <w:t xml:space="preserve"> en uno, valores o datos que son iguales dentro de los registros, por separado, consiste en saber una totalidad numérica de ellos (los cuenta) para cierta columna pasada en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dicha columna sería el equivalente al parámetro o criterio que se debe cumplir para, así, realizar un conteo de cada uno de los valores iguales, por separado, de la columna pasada en </w:t>
      </w:r>
      <w:r w:rsidRPr="00980B7B">
        <w:rPr>
          <w:rFonts w:ascii="Times" w:eastAsia="Times" w:hAnsi="Times"/>
          <w:b/>
          <w:i/>
          <w:color w:val="000000"/>
          <w:sz w:val="18"/>
          <w:szCs w:val="20"/>
        </w:rPr>
        <w:t xml:space="preserve">Group by… </w:t>
      </w:r>
      <w:r w:rsidRPr="0084488F">
        <w:rPr>
          <w:b/>
          <w:sz w:val="20"/>
          <w:szCs w:val="24"/>
        </w:rPr>
        <w:t>”</w:t>
      </w:r>
      <w:r w:rsidRPr="00E91F17">
        <w:rPr>
          <w:sz w:val="20"/>
          <w:szCs w:val="24"/>
        </w:rPr>
        <w:t>.</w:t>
      </w:r>
    </w:p>
    <w:p w14:paraId="587F8275" w14:textId="77777777" w:rsidR="0024386C" w:rsidRDefault="0024386C" w:rsidP="005F1BF0">
      <w:pPr>
        <w:spacing w:line="259" w:lineRule="auto"/>
        <w:rPr>
          <w:sz w:val="20"/>
          <w:szCs w:val="24"/>
        </w:rPr>
      </w:pPr>
    </w:p>
    <w:p w14:paraId="4204112B" w14:textId="77777777" w:rsidR="005374DB" w:rsidRPr="005A571C" w:rsidRDefault="005374DB" w:rsidP="005374DB">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2CC2A36B" w14:textId="0857DC29" w:rsidR="005374DB" w:rsidRDefault="006A4107" w:rsidP="005F1BF0">
      <w:pPr>
        <w:spacing w:line="259" w:lineRule="auto"/>
        <w:rPr>
          <w:sz w:val="20"/>
          <w:szCs w:val="24"/>
        </w:rPr>
      </w:pPr>
      <w:r>
        <w:rPr>
          <w:noProof/>
          <w:sz w:val="20"/>
          <w:szCs w:val="24"/>
        </w:rPr>
        <w:drawing>
          <wp:inline distT="0" distB="0" distL="0" distR="0" wp14:anchorId="2DA5CDAA" wp14:editId="658E4242">
            <wp:extent cx="2451735" cy="81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22-02-22 a las 7.49.27 p.m..png"/>
                    <pic:cNvPicPr/>
                  </pic:nvPicPr>
                  <pic:blipFill>
                    <a:blip r:embed="rId180">
                      <a:extLst>
                        <a:ext uri="{28A0092B-C50C-407E-A947-70E740481C1C}">
                          <a14:useLocalDpi xmlns:a14="http://schemas.microsoft.com/office/drawing/2010/main" val="0"/>
                        </a:ext>
                      </a:extLst>
                    </a:blip>
                    <a:stretch>
                      <a:fillRect/>
                    </a:stretch>
                  </pic:blipFill>
                  <pic:spPr>
                    <a:xfrm>
                      <a:off x="0" y="0"/>
                      <a:ext cx="2523956" cy="838467"/>
                    </a:xfrm>
                    <a:prstGeom prst="rect">
                      <a:avLst/>
                    </a:prstGeom>
                  </pic:spPr>
                </pic:pic>
              </a:graphicData>
            </a:graphic>
          </wp:inline>
        </w:drawing>
      </w:r>
    </w:p>
    <w:p w14:paraId="2EBC9ED1" w14:textId="77777777" w:rsidR="0024386C" w:rsidRDefault="0024386C" w:rsidP="005F1BF0">
      <w:pPr>
        <w:spacing w:line="259" w:lineRule="auto"/>
        <w:rPr>
          <w:sz w:val="20"/>
          <w:szCs w:val="24"/>
        </w:rPr>
      </w:pPr>
    </w:p>
    <w:p w14:paraId="7C6AF900" w14:textId="77777777" w:rsidR="00E91F17" w:rsidRPr="00980B7B" w:rsidRDefault="00E91F17" w:rsidP="005F1BF0">
      <w:pPr>
        <w:spacing w:line="259" w:lineRule="auto"/>
        <w:rPr>
          <w:szCs w:val="24"/>
        </w:rPr>
      </w:pPr>
    </w:p>
    <w:p w14:paraId="4DDE87CB" w14:textId="7BCE9F4B" w:rsidR="002C4F81" w:rsidRDefault="0084488F">
      <w:pPr>
        <w:spacing w:line="259" w:lineRule="auto"/>
        <w:rPr>
          <w:b/>
          <w:i/>
          <w:sz w:val="20"/>
          <w:szCs w:val="20"/>
        </w:rPr>
      </w:pPr>
      <w:r>
        <w:rPr>
          <w:b/>
          <w:i/>
          <w:sz w:val="20"/>
          <w:szCs w:val="20"/>
        </w:rPr>
        <w:t xml:space="preserve">Ahora, recuerda esto: “… </w:t>
      </w:r>
      <w:r w:rsidRPr="001031B2">
        <w:rPr>
          <w:rFonts w:ascii="Times" w:eastAsia="Times" w:hAnsi="Times"/>
          <w:color w:val="000000"/>
          <w:sz w:val="20"/>
          <w:szCs w:val="20"/>
          <w:u w:val="single"/>
        </w:rPr>
        <w:t xml:space="preserve">cuántos elementos </w:t>
      </w:r>
      <w:r>
        <w:rPr>
          <w:rFonts w:ascii="Times" w:eastAsia="Times" w:hAnsi="Times"/>
          <w:color w:val="000000"/>
          <w:sz w:val="20"/>
          <w:szCs w:val="20"/>
          <w:u w:val="single"/>
        </w:rPr>
        <w:t xml:space="preserve">(registros) </w:t>
      </w:r>
      <w:r w:rsidRPr="001031B2">
        <w:rPr>
          <w:rFonts w:ascii="Times" w:eastAsia="Times" w:hAnsi="Times"/>
          <w:color w:val="000000"/>
          <w:sz w:val="20"/>
          <w:szCs w:val="20"/>
          <w:u w:val="single"/>
        </w:rPr>
        <w:t xml:space="preserve">hay del atributo o columna pasado a </w:t>
      </w:r>
      <w:r w:rsidRPr="001031B2">
        <w:rPr>
          <w:rFonts w:ascii="Times" w:eastAsia="Times" w:hAnsi="Times"/>
          <w:b/>
          <w:i/>
          <w:color w:val="000000"/>
          <w:sz w:val="20"/>
          <w:szCs w:val="20"/>
          <w:u w:val="single"/>
        </w:rPr>
        <w:t>COUNT()</w:t>
      </w:r>
      <w:r w:rsidR="00C52E2D">
        <w:rPr>
          <w:rFonts w:ascii="Times" w:eastAsia="Times" w:hAnsi="Times"/>
          <w:i/>
          <w:color w:val="000000"/>
          <w:sz w:val="20"/>
          <w:szCs w:val="20"/>
          <w:u w:val="single"/>
        </w:rPr>
        <w:t xml:space="preserve">, </w:t>
      </w:r>
      <w:r w:rsidR="00C52E2D">
        <w:rPr>
          <w:rFonts w:ascii="Times" w:eastAsia="Times" w:hAnsi="Times"/>
          <w:color w:val="000000"/>
          <w:sz w:val="20"/>
          <w:szCs w:val="20"/>
          <w:u w:val="single"/>
        </w:rPr>
        <w:t>no importa si se repiten,</w:t>
      </w:r>
      <w:r w:rsidRPr="001031B2">
        <w:rPr>
          <w:rFonts w:ascii="Times" w:eastAsia="Times" w:hAnsi="Times"/>
          <w:color w:val="000000"/>
          <w:sz w:val="20"/>
          <w:szCs w:val="20"/>
          <w:u w:val="single"/>
        </w:rPr>
        <w:t xml:space="preserve"> para cada uno de los valores o datos que hay en la columna pasada a </w:t>
      </w:r>
      <w:r w:rsidRPr="001031B2">
        <w:rPr>
          <w:rFonts w:ascii="Times" w:eastAsia="Times" w:hAnsi="Times"/>
          <w:b/>
          <w:i/>
          <w:color w:val="000000"/>
          <w:sz w:val="20"/>
          <w:szCs w:val="20"/>
          <w:u w:val="single"/>
        </w:rPr>
        <w:t>Group b</w:t>
      </w:r>
      <w:r w:rsidR="00C52E2D">
        <w:rPr>
          <w:rFonts w:ascii="Times" w:eastAsia="Times" w:hAnsi="Times"/>
          <w:b/>
          <w:i/>
          <w:color w:val="000000"/>
          <w:sz w:val="20"/>
          <w:szCs w:val="20"/>
          <w:u w:val="single"/>
        </w:rPr>
        <w:t>y</w:t>
      </w:r>
      <w:r>
        <w:rPr>
          <w:rFonts w:ascii="Times" w:eastAsia="Times" w:hAnsi="Times"/>
          <w:b/>
          <w:i/>
          <w:color w:val="000000"/>
          <w:sz w:val="20"/>
          <w:szCs w:val="20"/>
          <w:u w:val="single"/>
        </w:rPr>
        <w:t>…</w:t>
      </w:r>
      <w:r>
        <w:rPr>
          <w:b/>
          <w:i/>
          <w:sz w:val="20"/>
          <w:szCs w:val="20"/>
        </w:rPr>
        <w:t xml:space="preserve">”. </w:t>
      </w:r>
    </w:p>
    <w:p w14:paraId="0B122C76" w14:textId="77777777" w:rsidR="002C4F81" w:rsidRDefault="002C4F81">
      <w:pPr>
        <w:spacing w:line="259" w:lineRule="auto"/>
        <w:rPr>
          <w:b/>
          <w:i/>
          <w:sz w:val="20"/>
          <w:szCs w:val="20"/>
        </w:rPr>
      </w:pPr>
    </w:p>
    <w:p w14:paraId="00D14A4B" w14:textId="77777777" w:rsidR="001E39F4" w:rsidRDefault="00255C13">
      <w:pPr>
        <w:spacing w:line="259" w:lineRule="auto"/>
        <w:rPr>
          <w:sz w:val="20"/>
          <w:szCs w:val="20"/>
        </w:rPr>
      </w:pPr>
      <w:r>
        <w:rPr>
          <w:sz w:val="20"/>
          <w:szCs w:val="20"/>
        </w:rPr>
        <w:t>Si sabe interpretar el significado de “</w:t>
      </w:r>
      <w:r w:rsidR="00CD6828" w:rsidRPr="00CD6828">
        <w:rPr>
          <w:b/>
          <w:sz w:val="20"/>
          <w:szCs w:val="20"/>
        </w:rPr>
        <w:t>COUNT</w:t>
      </w:r>
      <w:r w:rsidR="00CD6828">
        <w:rPr>
          <w:sz w:val="20"/>
          <w:szCs w:val="20"/>
        </w:rPr>
        <w:t>(</w:t>
      </w:r>
      <w:r w:rsidR="00CD6828" w:rsidRPr="00CD6828">
        <w:rPr>
          <w:b/>
          <w:sz w:val="20"/>
          <w:szCs w:val="20"/>
        </w:rPr>
        <w:t>title</w:t>
      </w:r>
      <w:r w:rsidR="00CD6828">
        <w:rPr>
          <w:sz w:val="20"/>
          <w:szCs w:val="20"/>
        </w:rPr>
        <w:t>)</w:t>
      </w:r>
      <w:r>
        <w:rPr>
          <w:sz w:val="20"/>
          <w:szCs w:val="20"/>
        </w:rPr>
        <w:t>” &amp; “</w:t>
      </w:r>
      <w:r w:rsidR="00CD6828" w:rsidRPr="00CD6828">
        <w:rPr>
          <w:b/>
          <w:sz w:val="20"/>
          <w:szCs w:val="20"/>
        </w:rPr>
        <w:t>GROUP</w:t>
      </w:r>
      <w:r w:rsidR="00CD6828">
        <w:rPr>
          <w:sz w:val="20"/>
          <w:szCs w:val="20"/>
        </w:rPr>
        <w:t xml:space="preserve"> </w:t>
      </w:r>
      <w:r w:rsidR="00CD6828" w:rsidRPr="00CD6828">
        <w:rPr>
          <w:b/>
          <w:sz w:val="20"/>
          <w:szCs w:val="20"/>
        </w:rPr>
        <w:t>BY</w:t>
      </w:r>
      <w:r w:rsidR="00CD6828">
        <w:rPr>
          <w:sz w:val="20"/>
          <w:szCs w:val="20"/>
        </w:rPr>
        <w:t xml:space="preserve"> </w:t>
      </w:r>
      <w:r w:rsidR="00CD6828" w:rsidRPr="00CD6828">
        <w:rPr>
          <w:b/>
          <w:sz w:val="20"/>
          <w:szCs w:val="20"/>
        </w:rPr>
        <w:t>author</w:t>
      </w:r>
      <w:r w:rsidR="00CD6828">
        <w:rPr>
          <w:sz w:val="20"/>
          <w:szCs w:val="20"/>
        </w:rPr>
        <w:t>_</w:t>
      </w:r>
      <w:r w:rsidR="00CD6828" w:rsidRPr="00CD6828">
        <w:rPr>
          <w:b/>
          <w:sz w:val="20"/>
          <w:szCs w:val="20"/>
        </w:rPr>
        <w:t>id</w:t>
      </w:r>
      <w:r>
        <w:rPr>
          <w:sz w:val="20"/>
          <w:szCs w:val="20"/>
        </w:rPr>
        <w:t xml:space="preserve">” en el anterior Query? </w:t>
      </w:r>
    </w:p>
    <w:p w14:paraId="5CA6C971" w14:textId="77777777" w:rsidR="001E39F4" w:rsidRDefault="001E39F4">
      <w:pPr>
        <w:spacing w:line="259" w:lineRule="auto"/>
        <w:rPr>
          <w:sz w:val="20"/>
          <w:szCs w:val="20"/>
        </w:rPr>
      </w:pPr>
    </w:p>
    <w:p w14:paraId="54E2177C" w14:textId="1F93F612" w:rsidR="00555416" w:rsidRDefault="008F6E5B" w:rsidP="001E39F4">
      <w:pPr>
        <w:spacing w:line="259" w:lineRule="auto"/>
        <w:rPr>
          <w:b/>
          <w:sz w:val="20"/>
          <w:szCs w:val="20"/>
        </w:rPr>
      </w:pPr>
      <w:r>
        <w:rPr>
          <w:sz w:val="20"/>
          <w:szCs w:val="20"/>
        </w:rPr>
        <w:t>R/</w:t>
      </w:r>
      <w:r w:rsidR="001E39F4">
        <w:rPr>
          <w:sz w:val="20"/>
          <w:szCs w:val="20"/>
        </w:rPr>
        <w:t xml:space="preserve"> </w:t>
      </w:r>
      <w:r w:rsidR="0084488F" w:rsidRPr="001E39F4">
        <w:rPr>
          <w:sz w:val="20"/>
          <w:szCs w:val="20"/>
        </w:rPr>
        <w:t xml:space="preserve">En contexto, eso significaría: </w:t>
      </w:r>
      <w:r w:rsidR="0084488F" w:rsidRPr="00555416">
        <w:rPr>
          <w:sz w:val="24"/>
          <w:szCs w:val="20"/>
        </w:rPr>
        <w:t>cuántos registros de “</w:t>
      </w:r>
      <w:r w:rsidR="0084488F" w:rsidRPr="00555416">
        <w:rPr>
          <w:b/>
          <w:i/>
          <w:sz w:val="24"/>
          <w:szCs w:val="20"/>
        </w:rPr>
        <w:t>title</w:t>
      </w:r>
      <w:r w:rsidR="0084488F" w:rsidRPr="00555416">
        <w:rPr>
          <w:sz w:val="24"/>
          <w:szCs w:val="20"/>
        </w:rPr>
        <w:t>”</w:t>
      </w:r>
      <w:r w:rsidR="00255C13" w:rsidRPr="00555416">
        <w:rPr>
          <w:sz w:val="24"/>
          <w:szCs w:val="20"/>
        </w:rPr>
        <w:t xml:space="preserve"> (no importa si se repiten)</w:t>
      </w:r>
      <w:r w:rsidR="0084488F" w:rsidRPr="00555416">
        <w:rPr>
          <w:sz w:val="24"/>
          <w:szCs w:val="20"/>
        </w:rPr>
        <w:t xml:space="preserve"> corresponden para cada uno de los valores, por separado, de “</w:t>
      </w:r>
      <w:r w:rsidR="0084488F" w:rsidRPr="00555416">
        <w:rPr>
          <w:b/>
          <w:i/>
          <w:sz w:val="24"/>
          <w:szCs w:val="20"/>
        </w:rPr>
        <w:t>author</w:t>
      </w:r>
      <w:r w:rsidR="0084488F" w:rsidRPr="00555416">
        <w:rPr>
          <w:sz w:val="24"/>
          <w:szCs w:val="20"/>
        </w:rPr>
        <w:t>_</w:t>
      </w:r>
      <w:r w:rsidR="0084488F" w:rsidRPr="00555416">
        <w:rPr>
          <w:b/>
          <w:i/>
          <w:sz w:val="24"/>
          <w:szCs w:val="20"/>
        </w:rPr>
        <w:t>id</w:t>
      </w:r>
      <w:r w:rsidR="0084488F" w:rsidRPr="00555416">
        <w:rPr>
          <w:sz w:val="24"/>
          <w:szCs w:val="20"/>
        </w:rPr>
        <w:t>”.</w:t>
      </w:r>
      <w:r w:rsidR="00555416">
        <w:rPr>
          <w:sz w:val="24"/>
          <w:szCs w:val="20"/>
        </w:rPr>
        <w:t xml:space="preserve"> </w:t>
      </w:r>
      <w:r w:rsidRPr="00555416">
        <w:rPr>
          <w:sz w:val="20"/>
          <w:szCs w:val="20"/>
        </w:rPr>
        <w:t xml:space="preserve">Si lo anterior no sucediera, </w:t>
      </w:r>
      <w:r w:rsidR="00220371" w:rsidRPr="00555416">
        <w:rPr>
          <w:sz w:val="20"/>
          <w:szCs w:val="20"/>
        </w:rPr>
        <w:t xml:space="preserve">si no nos asistiéramos de los recursos de </w:t>
      </w:r>
      <w:r w:rsidR="00220371" w:rsidRPr="00555416">
        <w:rPr>
          <w:sz w:val="20"/>
          <w:szCs w:val="20"/>
        </w:rPr>
        <w:t>“</w:t>
      </w:r>
      <w:r w:rsidR="00220371" w:rsidRPr="00555416">
        <w:rPr>
          <w:b/>
          <w:sz w:val="20"/>
          <w:szCs w:val="20"/>
        </w:rPr>
        <w:t>COUNT</w:t>
      </w:r>
      <w:r w:rsidR="00220371" w:rsidRPr="00555416">
        <w:rPr>
          <w:sz w:val="20"/>
          <w:szCs w:val="20"/>
        </w:rPr>
        <w:t>(</w:t>
      </w:r>
      <w:r w:rsidR="00220371" w:rsidRPr="00555416">
        <w:rPr>
          <w:b/>
          <w:sz w:val="20"/>
          <w:szCs w:val="20"/>
        </w:rPr>
        <w:t>title</w:t>
      </w:r>
      <w:r w:rsidR="00220371" w:rsidRPr="00555416">
        <w:rPr>
          <w:sz w:val="20"/>
          <w:szCs w:val="20"/>
        </w:rPr>
        <w:t>)” &amp; “</w:t>
      </w:r>
      <w:r w:rsidR="00220371" w:rsidRPr="00555416">
        <w:rPr>
          <w:b/>
          <w:sz w:val="20"/>
          <w:szCs w:val="20"/>
        </w:rPr>
        <w:t>GROUP</w:t>
      </w:r>
      <w:r w:rsidR="00220371" w:rsidRPr="00555416">
        <w:rPr>
          <w:sz w:val="20"/>
          <w:szCs w:val="20"/>
        </w:rPr>
        <w:t xml:space="preserve"> </w:t>
      </w:r>
      <w:r w:rsidR="00220371" w:rsidRPr="00555416">
        <w:rPr>
          <w:b/>
          <w:sz w:val="20"/>
          <w:szCs w:val="20"/>
        </w:rPr>
        <w:t>BY</w:t>
      </w:r>
      <w:r w:rsidR="00220371" w:rsidRPr="00555416">
        <w:rPr>
          <w:sz w:val="20"/>
          <w:szCs w:val="20"/>
        </w:rPr>
        <w:t xml:space="preserve"> </w:t>
      </w:r>
      <w:r w:rsidR="00220371" w:rsidRPr="00555416">
        <w:rPr>
          <w:b/>
          <w:sz w:val="20"/>
          <w:szCs w:val="20"/>
        </w:rPr>
        <w:t>author</w:t>
      </w:r>
      <w:r w:rsidR="00220371" w:rsidRPr="00555416">
        <w:rPr>
          <w:sz w:val="20"/>
          <w:szCs w:val="20"/>
        </w:rPr>
        <w:t>_</w:t>
      </w:r>
      <w:r w:rsidR="00220371" w:rsidRPr="00555416">
        <w:rPr>
          <w:b/>
          <w:sz w:val="20"/>
          <w:szCs w:val="20"/>
        </w:rPr>
        <w:t>id</w:t>
      </w:r>
      <w:r w:rsidR="00220371" w:rsidRPr="00555416">
        <w:rPr>
          <w:sz w:val="20"/>
          <w:szCs w:val="20"/>
        </w:rPr>
        <w:t>”</w:t>
      </w:r>
      <w:r w:rsidR="00220371" w:rsidRPr="00555416">
        <w:rPr>
          <w:sz w:val="20"/>
          <w:szCs w:val="20"/>
        </w:rPr>
        <w:t xml:space="preserve">, </w:t>
      </w:r>
      <w:r w:rsidR="003F7E73" w:rsidRPr="00555416">
        <w:rPr>
          <w:sz w:val="20"/>
          <w:szCs w:val="20"/>
        </w:rPr>
        <w:t xml:space="preserve">NO </w:t>
      </w:r>
      <w:r w:rsidRPr="00555416">
        <w:rPr>
          <w:sz w:val="20"/>
          <w:szCs w:val="20"/>
        </w:rPr>
        <w:t xml:space="preserve">tendríamos </w:t>
      </w:r>
      <w:r w:rsidR="007251FB" w:rsidRPr="00555416">
        <w:rPr>
          <w:sz w:val="20"/>
          <w:szCs w:val="20"/>
        </w:rPr>
        <w:t>los registros agrupados por cada</w:t>
      </w:r>
      <w:r w:rsidR="00555416" w:rsidRPr="00555416">
        <w:rPr>
          <w:sz w:val="20"/>
          <w:szCs w:val="20"/>
        </w:rPr>
        <w:t xml:space="preserve"> valor de</w:t>
      </w:r>
      <w:r w:rsidR="007251FB" w:rsidRPr="00555416">
        <w:rPr>
          <w:sz w:val="20"/>
          <w:szCs w:val="20"/>
        </w:rPr>
        <w:t xml:space="preserve"> </w:t>
      </w:r>
      <w:r w:rsidR="007251FB" w:rsidRPr="00555416">
        <w:rPr>
          <w:b/>
          <w:sz w:val="20"/>
          <w:szCs w:val="20"/>
        </w:rPr>
        <w:t>author</w:t>
      </w:r>
      <w:r w:rsidR="007251FB" w:rsidRPr="00555416">
        <w:rPr>
          <w:sz w:val="20"/>
          <w:szCs w:val="20"/>
        </w:rPr>
        <w:t>_</w:t>
      </w:r>
      <w:r w:rsidR="007251FB" w:rsidRPr="00555416">
        <w:rPr>
          <w:b/>
          <w:sz w:val="20"/>
          <w:szCs w:val="20"/>
        </w:rPr>
        <w:t>id</w:t>
      </w:r>
      <w:r w:rsidR="007251FB" w:rsidRPr="00555416">
        <w:rPr>
          <w:b/>
          <w:sz w:val="20"/>
          <w:szCs w:val="20"/>
        </w:rPr>
        <w:t xml:space="preserve"> </w:t>
      </w:r>
      <w:r w:rsidR="00555416" w:rsidRPr="00555416">
        <w:rPr>
          <w:sz w:val="20"/>
          <w:szCs w:val="20"/>
        </w:rPr>
        <w:t xml:space="preserve">(sin repetirse éstos) </w:t>
      </w:r>
      <w:r w:rsidR="007251FB" w:rsidRPr="00555416">
        <w:rPr>
          <w:sz w:val="20"/>
          <w:szCs w:val="20"/>
        </w:rPr>
        <w:t xml:space="preserve">ni el conteo de la totalidad de los registros de </w:t>
      </w:r>
      <w:r w:rsidR="007251FB" w:rsidRPr="00555416">
        <w:rPr>
          <w:b/>
          <w:sz w:val="20"/>
          <w:szCs w:val="20"/>
        </w:rPr>
        <w:t>t</w:t>
      </w:r>
      <w:r w:rsidR="007251FB" w:rsidRPr="00555416">
        <w:rPr>
          <w:b/>
          <w:sz w:val="20"/>
          <w:szCs w:val="20"/>
        </w:rPr>
        <w:t>itle</w:t>
      </w:r>
      <w:r w:rsidR="007251FB" w:rsidRPr="00555416">
        <w:rPr>
          <w:sz w:val="20"/>
          <w:szCs w:val="20"/>
        </w:rPr>
        <w:t xml:space="preserve"> para cada valor que asume </w:t>
      </w:r>
      <w:r w:rsidR="007251FB" w:rsidRPr="00555416">
        <w:rPr>
          <w:b/>
          <w:sz w:val="20"/>
          <w:szCs w:val="20"/>
        </w:rPr>
        <w:t>author</w:t>
      </w:r>
      <w:r w:rsidR="007251FB" w:rsidRPr="00555416">
        <w:rPr>
          <w:sz w:val="20"/>
          <w:szCs w:val="20"/>
        </w:rPr>
        <w:t>_</w:t>
      </w:r>
      <w:r w:rsidR="007251FB" w:rsidRPr="00555416">
        <w:rPr>
          <w:b/>
          <w:sz w:val="20"/>
          <w:szCs w:val="20"/>
        </w:rPr>
        <w:t>id</w:t>
      </w:r>
      <w:r w:rsidR="00555416" w:rsidRPr="00555416">
        <w:rPr>
          <w:b/>
          <w:sz w:val="20"/>
          <w:szCs w:val="20"/>
        </w:rPr>
        <w:t>. Se vería así:</w:t>
      </w:r>
    </w:p>
    <w:p w14:paraId="11F67F86" w14:textId="77777777" w:rsidR="00555416" w:rsidRPr="00555416" w:rsidRDefault="00555416" w:rsidP="001E39F4">
      <w:pPr>
        <w:spacing w:line="259" w:lineRule="auto"/>
        <w:rPr>
          <w:szCs w:val="20"/>
        </w:rPr>
      </w:pPr>
    </w:p>
    <w:p w14:paraId="71F6B048" w14:textId="77777777" w:rsidR="00735CBF" w:rsidRDefault="00555416">
      <w:pPr>
        <w:spacing w:line="259" w:lineRule="auto"/>
        <w:rPr>
          <w:szCs w:val="20"/>
        </w:rPr>
      </w:pPr>
      <w:r>
        <w:rPr>
          <w:noProof/>
          <w:szCs w:val="20"/>
        </w:rPr>
        <w:drawing>
          <wp:inline distT="0" distB="0" distL="0" distR="0" wp14:anchorId="54D5AD76" wp14:editId="193D047E">
            <wp:extent cx="2925554" cy="102151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2022-02-22 a las 8.07.24 p.m..png"/>
                    <pic:cNvPicPr/>
                  </pic:nvPicPr>
                  <pic:blipFill>
                    <a:blip r:embed="rId181">
                      <a:extLst>
                        <a:ext uri="{28A0092B-C50C-407E-A947-70E740481C1C}">
                          <a14:useLocalDpi xmlns:a14="http://schemas.microsoft.com/office/drawing/2010/main" val="0"/>
                        </a:ext>
                      </a:extLst>
                    </a:blip>
                    <a:stretch>
                      <a:fillRect/>
                    </a:stretch>
                  </pic:blipFill>
                  <pic:spPr>
                    <a:xfrm>
                      <a:off x="0" y="0"/>
                      <a:ext cx="2998060" cy="1046829"/>
                    </a:xfrm>
                    <a:prstGeom prst="rect">
                      <a:avLst/>
                    </a:prstGeom>
                  </pic:spPr>
                </pic:pic>
              </a:graphicData>
            </a:graphic>
          </wp:inline>
        </w:drawing>
      </w:r>
    </w:p>
    <w:p w14:paraId="57A8584D" w14:textId="1FD5ADD9" w:rsidR="00252B68" w:rsidRPr="00735CBF" w:rsidRDefault="0066594A">
      <w:pPr>
        <w:spacing w:line="259" w:lineRule="auto"/>
        <w:rPr>
          <w:szCs w:val="20"/>
        </w:rPr>
      </w:pPr>
      <w:r>
        <w:rPr>
          <w:b/>
          <w:i/>
        </w:rPr>
        <w:lastRenderedPageBreak/>
        <w:t>La estructuración de cómo convertir una pregunta en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C510AD9" w14:textId="77777777" w:rsidR="0041765B" w:rsidRDefault="0041765B">
      <w:pPr>
        <w:spacing w:line="259" w:lineRule="auto"/>
        <w:rPr>
          <w:sz w:val="20"/>
          <w:szCs w:val="20"/>
        </w:rPr>
      </w:pPr>
    </w:p>
    <w:p w14:paraId="70F80BF4" w14:textId="77777777" w:rsidR="005F1BF0" w:rsidRDefault="005F1BF0">
      <w:pPr>
        <w:spacing w:line="259" w:lineRule="auto"/>
        <w:rPr>
          <w:sz w:val="20"/>
          <w:szCs w:val="20"/>
        </w:rPr>
      </w:pPr>
    </w:p>
    <w:p w14:paraId="785A8DE8" w14:textId="77777777" w:rsidR="00252B68" w:rsidRDefault="0066594A">
      <w:pPr>
        <w:spacing w:line="259" w:lineRule="auto"/>
        <w:rPr>
          <w:sz w:val="20"/>
          <w:szCs w:val="20"/>
        </w:rPr>
      </w:pPr>
      <w:r>
        <w:rPr>
          <w:noProof/>
          <w:sz w:val="20"/>
        </w:rPr>
        <w:drawing>
          <wp:inline distT="0" distB="0" distL="0" distR="0" wp14:anchorId="711FEE99" wp14:editId="216DCE60">
            <wp:extent cx="2337435" cy="1627051"/>
            <wp:effectExtent l="0" t="0" r="0" b="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82">
                      <a:extLst>
                        <a:ext uri="{BEBA8EAE-BF5A-486C-A8C5-ECC9F3942E4B}">
                          <a14:imgProps xmlns:a14="http://schemas.microsoft.com/office/drawing/2010/main">
                            <a14:imgLayer r:embed="rId1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7435" cy="1627051"/>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w:t>
      </w:r>
      <w:proofErr w:type="spellStart"/>
      <w:r>
        <w:rPr>
          <w:b/>
          <w:i/>
          <w:sz w:val="20"/>
          <w:szCs w:val="20"/>
        </w:rPr>
        <w:t>desc</w:t>
      </w:r>
      <w:proofErr w:type="spellEnd"/>
      <w:r>
        <w:rPr>
          <w:sz w:val="20"/>
          <w:szCs w:val="20"/>
        </w:rPr>
        <w:t xml:space="preserve"> o de menor a mayor -con</w:t>
      </w:r>
      <w:r>
        <w:rPr>
          <w:b/>
          <w:i/>
          <w:sz w:val="20"/>
          <w:szCs w:val="20"/>
        </w:rPr>
        <w:t xml:space="preserve"> </w:t>
      </w:r>
      <w:proofErr w:type="spellStart"/>
      <w:r>
        <w:rPr>
          <w:b/>
          <w:i/>
          <w:sz w:val="20"/>
          <w:szCs w:val="20"/>
        </w:rPr>
        <w:t>asc</w:t>
      </w:r>
      <w:proofErr w:type="spellEnd"/>
      <w:r>
        <w:rPr>
          <w:b/>
          <w:i/>
          <w:sz w:val="20"/>
          <w:szCs w:val="20"/>
        </w:rPr>
        <w:t>);</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33915676" w14:textId="10B152E0"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69489162" w14:textId="77777777" w:rsidR="007B4C48" w:rsidRDefault="007B4C48"/>
    <w:p w14:paraId="09727DAC" w14:textId="77777777" w:rsidR="005E3E48" w:rsidRDefault="005E3E48"/>
    <w:p w14:paraId="7069E9C2" w14:textId="3EC72D80" w:rsidR="009422D0" w:rsidRPr="009422D0" w:rsidRDefault="00EF749C">
      <w:pPr>
        <w:rPr>
          <w:b/>
          <w:i/>
          <w:sz w:val="24"/>
        </w:rPr>
      </w:pPr>
      <w:r>
        <w:rPr>
          <w:b/>
          <w:i/>
          <w:sz w:val="24"/>
        </w:rPr>
        <w:t>Queries Anidado</w:t>
      </w:r>
      <w:r w:rsidR="009422D0" w:rsidRPr="009422D0">
        <w:rPr>
          <w:b/>
          <w:i/>
          <w:sz w:val="24"/>
        </w:rPr>
        <w:t>s</w:t>
      </w:r>
    </w:p>
    <w:p w14:paraId="4FD136D2" w14:textId="77777777" w:rsidR="00AA1AE7" w:rsidRDefault="00AA1AE7"/>
    <w:p w14:paraId="63431E0B" w14:textId="22D3C970" w:rsidR="005E3E48" w:rsidRDefault="00AA1AE7">
      <w:r w:rsidRPr="00580704">
        <w:rPr>
          <w:b/>
        </w:rPr>
        <w:t xml:space="preserve">Las </w:t>
      </w:r>
      <w:r w:rsidRPr="00580704">
        <w:rPr>
          <w:b/>
          <w:i/>
        </w:rPr>
        <w:t xml:space="preserve">Queries Anidadas </w:t>
      </w:r>
      <w:r w:rsidRPr="00580704">
        <w:rPr>
          <w:b/>
        </w:rPr>
        <w:t>consisten en ejecutar una sentencia, una principal, asistiéndose de otra</w:t>
      </w:r>
      <w:r w:rsidR="00652D0A">
        <w:rPr>
          <w:b/>
        </w:rPr>
        <w:t xml:space="preserve"> (sub-query)</w:t>
      </w:r>
      <w:r w:rsidR="00C840E1">
        <w:t>. Ahora,</w:t>
      </w:r>
      <w:r w:rsidR="006D4E6B">
        <w:t xml:space="preserve"> la </w:t>
      </w:r>
      <w:r w:rsidR="006D4E6B">
        <w:rPr>
          <w:i/>
        </w:rPr>
        <w:t xml:space="preserve">sentencia anidada; </w:t>
      </w:r>
      <w:r w:rsidR="006D4E6B">
        <w:t>es decir,</w:t>
      </w:r>
      <w:r w:rsidR="008524F7">
        <w:t xml:space="preserve"> la otra sentencia que se ejecuta</w:t>
      </w:r>
      <w:r w:rsidR="00C840E1">
        <w:t>,</w:t>
      </w:r>
      <w:r w:rsidR="008524F7">
        <w:t xml:space="preserve"> se</w:t>
      </w:r>
      <w:r w:rsidR="00C840E1">
        <w:t xml:space="preserve"> ejecuta dentro del</w:t>
      </w:r>
      <w:r w:rsidR="008524F7">
        <w:t xml:space="preserve"> </w:t>
      </w:r>
      <w:r w:rsidR="00C840E1">
        <w:t>principal Query</w:t>
      </w:r>
      <w:r>
        <w:t xml:space="preserve">. </w:t>
      </w:r>
    </w:p>
    <w:p w14:paraId="7BD1DA47" w14:textId="77777777" w:rsidR="009644F4" w:rsidRDefault="009644F4"/>
    <w:p w14:paraId="661FFD64" w14:textId="20E486BB" w:rsidR="008524F7" w:rsidRDefault="00C840E1">
      <w:r w:rsidRPr="00403FA8">
        <w:rPr>
          <w:u w:val="single"/>
        </w:rPr>
        <w:t>Luego</w:t>
      </w:r>
      <w:r w:rsidR="008524F7" w:rsidRPr="00403FA8">
        <w:rPr>
          <w:u w:val="single"/>
        </w:rPr>
        <w:t>, c</w:t>
      </w:r>
      <w:r w:rsidR="009422D0" w:rsidRPr="00403FA8">
        <w:rPr>
          <w:u w:val="single"/>
        </w:rPr>
        <w:t>uando se ejecuta una sentencia dentro de otra, cuando se llama, se llama entre paréntesis…</w:t>
      </w:r>
      <w:r w:rsidR="009422D0">
        <w:t xml:space="preserve"> Empecemos por ahí.</w:t>
      </w:r>
      <w:r w:rsidR="00925A31">
        <w:t xml:space="preserve"> </w:t>
      </w:r>
      <w:r w:rsidR="008524F7">
        <w:t xml:space="preserve">Más adelante podríamos hablar de los beneficios de este recurso de </w:t>
      </w:r>
      <w:r w:rsidR="008524F7">
        <w:rPr>
          <w:i/>
        </w:rPr>
        <w:t>asistirse de un Query para crear otro</w:t>
      </w:r>
      <w:r w:rsidR="008524F7">
        <w:t xml:space="preserve">; mas, por lo pronto, evidenciemos en un ejemplo cómo se ve la estructura </w:t>
      </w:r>
      <w:r>
        <w:t>de un Query Anidado</w:t>
      </w:r>
      <w:r w:rsidR="00F523F3">
        <w:t xml:space="preserve"> </w:t>
      </w:r>
      <w:r w:rsidR="002038BF">
        <w:t>en</w:t>
      </w:r>
      <w:r w:rsidR="008F1D91">
        <w:t xml:space="preserve"> la</w:t>
      </w:r>
      <w:r w:rsidR="00F523F3">
        <w:t xml:space="preserve"> consola</w:t>
      </w:r>
      <w:r w:rsidR="000021C6">
        <w:t xml:space="preserve">. </w:t>
      </w:r>
      <w:r w:rsidR="00CD14BA">
        <w:t>Más precisamente n</w:t>
      </w:r>
      <w:r w:rsidR="00514B01">
        <w:t>os interesa saber c</w:t>
      </w:r>
      <w:r>
        <w:t>ó</w:t>
      </w:r>
      <w:r w:rsidR="000021C6">
        <w:t xml:space="preserve">mo es visualmente </w:t>
      </w:r>
      <w:r w:rsidR="00CD14BA">
        <w:t xml:space="preserve">un Query anidado </w:t>
      </w:r>
      <w:r w:rsidR="000021C6">
        <w:t xml:space="preserve">al compararlo, o al hacer un símil, </w:t>
      </w:r>
      <w:r>
        <w:t xml:space="preserve">con uno que no lo es pero que </w:t>
      </w:r>
      <w:r w:rsidR="00514B01">
        <w:t>arroja un mismo resultado</w:t>
      </w:r>
      <w:r w:rsidR="00DB4D7F">
        <w:t xml:space="preserve">; es decir, al compararlo con su homologo que no se asiste de un Query anidado para mostrar por salida el mismo resultado. </w:t>
      </w:r>
      <w:r w:rsidR="00A730B9" w:rsidRPr="005E3E48">
        <w:rPr>
          <w:i/>
        </w:rPr>
        <w:t>Ejemplo</w:t>
      </w:r>
      <w:r w:rsidR="00A730B9">
        <w:t xml:space="preserve">: </w:t>
      </w:r>
    </w:p>
    <w:p w14:paraId="16544BA4" w14:textId="77777777" w:rsidR="005E3E48" w:rsidRDefault="005E3E48"/>
    <w:p w14:paraId="3AE69737" w14:textId="353ADCD4" w:rsidR="005E3E48" w:rsidRDefault="005E3E48">
      <w:r>
        <w:rPr>
          <w:noProof/>
        </w:rPr>
        <w:lastRenderedPageBreak/>
        <w:drawing>
          <wp:inline distT="0" distB="0" distL="0" distR="0" wp14:anchorId="2E36884F" wp14:editId="5D73F52F">
            <wp:extent cx="4234865" cy="1894570"/>
            <wp:effectExtent l="0" t="0" r="698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2-02-17 a las 4.51.04 p.m..png"/>
                    <pic:cNvPicPr/>
                  </pic:nvPicPr>
                  <pic:blipFill>
                    <a:blip r:embed="rId184">
                      <a:extLst>
                        <a:ext uri="{28A0092B-C50C-407E-A947-70E740481C1C}">
                          <a14:useLocalDpi xmlns:a14="http://schemas.microsoft.com/office/drawing/2010/main" val="0"/>
                        </a:ext>
                      </a:extLst>
                    </a:blip>
                    <a:stretch>
                      <a:fillRect/>
                    </a:stretch>
                  </pic:blipFill>
                  <pic:spPr>
                    <a:xfrm>
                      <a:off x="0" y="0"/>
                      <a:ext cx="4292758" cy="1920470"/>
                    </a:xfrm>
                    <a:prstGeom prst="rect">
                      <a:avLst/>
                    </a:prstGeom>
                  </pic:spPr>
                </pic:pic>
              </a:graphicData>
            </a:graphic>
          </wp:inline>
        </w:drawing>
      </w:r>
    </w:p>
    <w:p w14:paraId="382D1423" w14:textId="77777777" w:rsidR="002B0353" w:rsidRDefault="002B0353"/>
    <w:p w14:paraId="69F09516" w14:textId="77777777" w:rsidR="008B476F" w:rsidRDefault="008B476F" w:rsidP="002E22B5"/>
    <w:p w14:paraId="7FA3A223" w14:textId="77777777" w:rsidR="002E22B5" w:rsidRDefault="0034735D" w:rsidP="002E22B5">
      <w:r w:rsidRPr="0034735D">
        <w:t xml:space="preserve">Céntrese en el segundo caso, en “El mismo Query solo que anidado”. </w:t>
      </w:r>
      <w:r w:rsidR="002B0353">
        <w:t xml:space="preserve">Si usted analiza solamente el Query </w:t>
      </w:r>
      <w:r>
        <w:t xml:space="preserve">que está </w:t>
      </w:r>
      <w:r w:rsidR="002B0353">
        <w:t>anidado</w:t>
      </w:r>
      <w:r>
        <w:t xml:space="preserve"> dentro de </w:t>
      </w:r>
      <w:r>
        <w:rPr>
          <w:i/>
        </w:rPr>
        <w:t>VALUES</w:t>
      </w:r>
      <w:r w:rsidR="002B0353">
        <w:t xml:space="preserve">, dejando por fuera </w:t>
      </w:r>
      <w:r w:rsidR="00124FD9">
        <w:t>un momento el</w:t>
      </w:r>
      <w:r w:rsidR="002B0353">
        <w:t xml:space="preserve"> análisis </w:t>
      </w:r>
      <w:r>
        <w:t>de ese</w:t>
      </w:r>
      <w:r w:rsidR="002E22B5">
        <w:t xml:space="preserve"> Query en su conjunto,</w:t>
      </w:r>
      <w:r w:rsidR="002B0353">
        <w:t xml:space="preserve"> se dará cuenta que realmen</w:t>
      </w:r>
      <w:r w:rsidR="002E22B5">
        <w:t xml:space="preserve">te se está ejecutando lo mismo </w:t>
      </w:r>
      <w:r w:rsidR="00124FD9">
        <w:t xml:space="preserve">al comparar los dos </w:t>
      </w:r>
      <w:r>
        <w:rPr>
          <w:i/>
        </w:rPr>
        <w:t>VALUES</w:t>
      </w:r>
      <w:r w:rsidR="00124FD9">
        <w:t xml:space="preserve">, los que </w:t>
      </w:r>
      <w:r w:rsidR="002E22B5">
        <w:rPr>
          <w:i/>
        </w:rPr>
        <w:t>están</w:t>
      </w:r>
      <w:r w:rsidR="00124FD9">
        <w:rPr>
          <w:i/>
        </w:rPr>
        <w:t xml:space="preserve"> en el medio, </w:t>
      </w:r>
      <w:r w:rsidR="00124FD9">
        <w:t>de los dos casos</w:t>
      </w:r>
      <w:r w:rsidR="0047522A">
        <w:t>: tanto del Query anterior (que no usa Queries anidados) como del Query que sí, nuestro último caso</w:t>
      </w:r>
      <w:r w:rsidR="002E22B5">
        <w:t xml:space="preserve">; </w:t>
      </w:r>
    </w:p>
    <w:p w14:paraId="0B635253" w14:textId="77777777" w:rsidR="002E22B5" w:rsidRDefault="002E22B5" w:rsidP="002E22B5"/>
    <w:p w14:paraId="4D945392" w14:textId="77777777" w:rsidR="008B476F" w:rsidRDefault="008B476F" w:rsidP="002E22B5"/>
    <w:p w14:paraId="4E56D511" w14:textId="77777777" w:rsidR="008B476F" w:rsidRDefault="008B476F" w:rsidP="002E22B5"/>
    <w:p w14:paraId="1C546271" w14:textId="77777777" w:rsidR="002E22B5" w:rsidRDefault="002E22B5" w:rsidP="002E22B5">
      <w:r>
        <w:t>es decir, al comparar “</w:t>
      </w:r>
      <w:r w:rsidRPr="002E22B5">
        <w:rPr>
          <w:b/>
        </w:rPr>
        <w:t>6</w:t>
      </w:r>
      <w:r>
        <w:t>” con</w:t>
      </w:r>
    </w:p>
    <w:p w14:paraId="6862EFD7" w14:textId="6C5158B2" w:rsidR="002E22B5" w:rsidRDefault="002E22B5" w:rsidP="002E22B5">
      <w:r>
        <w:t xml:space="preserve"> </w:t>
      </w:r>
    </w:p>
    <w:p w14:paraId="45D533D9" w14:textId="3697FBCC" w:rsidR="002E22B5" w:rsidRPr="002E22B5" w:rsidRDefault="002E22B5" w:rsidP="002E22B5">
      <w:pPr>
        <w:rPr>
          <w:b/>
        </w:rPr>
      </w:pPr>
      <w:r>
        <w:t>“</w:t>
      </w:r>
      <w:r w:rsidRPr="002E22B5">
        <w:rPr>
          <w:b/>
        </w:rPr>
        <w:t xml:space="preserve">(SELECT author_id </w:t>
      </w:r>
    </w:p>
    <w:p w14:paraId="1F32ED64" w14:textId="1E7144E9" w:rsidR="002E22B5" w:rsidRPr="002E22B5" w:rsidRDefault="002E22B5" w:rsidP="002E22B5">
      <w:pPr>
        <w:rPr>
          <w:b/>
        </w:rPr>
      </w:pPr>
      <w:r w:rsidRPr="002E22B5">
        <w:rPr>
          <w:b/>
        </w:rPr>
        <w:t xml:space="preserve">   FROM authors</w:t>
      </w:r>
    </w:p>
    <w:p w14:paraId="7FC9DBD5" w14:textId="1AD16A1E" w:rsidR="002E22B5" w:rsidRPr="002E22B5" w:rsidRDefault="002E22B5" w:rsidP="002E22B5">
      <w:pPr>
        <w:rPr>
          <w:b/>
        </w:rPr>
      </w:pPr>
      <w:r w:rsidRPr="002E22B5">
        <w:rPr>
          <w:b/>
        </w:rPr>
        <w:t xml:space="preserve">   WHERE name_author = 'Octavio Paz'</w:t>
      </w:r>
    </w:p>
    <w:p w14:paraId="3C77A96C" w14:textId="77777777" w:rsidR="002E22B5" w:rsidRPr="002E22B5" w:rsidRDefault="002E22B5" w:rsidP="002E22B5">
      <w:pPr>
        <w:rPr>
          <w:b/>
        </w:rPr>
      </w:pPr>
      <w:r w:rsidRPr="002E22B5">
        <w:rPr>
          <w:b/>
        </w:rPr>
        <w:t xml:space="preserve">    LIMIT 1)</w:t>
      </w:r>
      <w:r w:rsidRPr="002E22B5">
        <w:t>”</w:t>
      </w:r>
      <w:r w:rsidR="00124FD9" w:rsidRPr="002E22B5">
        <w:t>.</w:t>
      </w:r>
      <w:r w:rsidR="00124FD9" w:rsidRPr="002E22B5">
        <w:rPr>
          <w:b/>
        </w:rPr>
        <w:t xml:space="preserve"> </w:t>
      </w:r>
    </w:p>
    <w:p w14:paraId="2A043F19" w14:textId="77777777" w:rsidR="002E22B5" w:rsidRDefault="002E22B5" w:rsidP="002E22B5"/>
    <w:p w14:paraId="59FCD6E5" w14:textId="77777777" w:rsidR="009E0534" w:rsidRDefault="00124FD9" w:rsidP="002E22B5">
      <w:pPr>
        <w:rPr>
          <w:b/>
          <w:i/>
        </w:rPr>
      </w:pPr>
      <w:r>
        <w:t>Observe</w:t>
      </w:r>
      <w:r w:rsidR="0047522A">
        <w:t xml:space="preserve"> que simplemente</w:t>
      </w:r>
      <w:r w:rsidR="002B0353">
        <w:t xml:space="preserve"> se está llamando al </w:t>
      </w:r>
      <w:r w:rsidR="002B0353" w:rsidRPr="007C3BCE">
        <w:rPr>
          <w:i/>
        </w:rPr>
        <w:t>id</w:t>
      </w:r>
      <w:r w:rsidR="007C3BCE">
        <w:t xml:space="preserve"> o </w:t>
      </w:r>
      <w:r w:rsidR="007C3BCE">
        <w:rPr>
          <w:i/>
        </w:rPr>
        <w:t xml:space="preserve">Primary key </w:t>
      </w:r>
      <w:r w:rsidR="002B0353">
        <w:t>(aut</w:t>
      </w:r>
      <w:r w:rsidR="007C3BCE">
        <w:t>hor_</w:t>
      </w:r>
      <w:r w:rsidR="002B0353">
        <w:t>id)</w:t>
      </w:r>
      <w:r>
        <w:t xml:space="preserve"> de la tabla </w:t>
      </w:r>
      <w:r w:rsidRPr="007C3BCE">
        <w:rPr>
          <w:b/>
          <w:i/>
        </w:rPr>
        <w:t>authors</w:t>
      </w:r>
      <w:r>
        <w:t xml:space="preserve"> (From authors) que corresponde (</w:t>
      </w:r>
      <w:r w:rsidR="007C3BCE">
        <w:t>W</w:t>
      </w:r>
      <w:r>
        <w:t xml:space="preserve">here) al autor </w:t>
      </w:r>
      <w:r w:rsidR="007C3BCE">
        <w:t>Octavio P</w:t>
      </w:r>
      <w:r w:rsidR="00A547C4">
        <w:t>az</w:t>
      </w:r>
      <w:r>
        <w:t xml:space="preserve">; es decir, </w:t>
      </w:r>
      <w:r w:rsidR="00330F33">
        <w:t xml:space="preserve">se está llamando </w:t>
      </w:r>
      <w:r w:rsidR="00A95EEE">
        <w:t xml:space="preserve">lo mismo: </w:t>
      </w:r>
      <w:r>
        <w:t xml:space="preserve">el numero </w:t>
      </w:r>
      <w:r w:rsidRPr="00A95EEE">
        <w:rPr>
          <w:b/>
          <w:i/>
        </w:rPr>
        <w:t>6</w:t>
      </w:r>
      <w:r w:rsidR="00BF4FDB">
        <w:rPr>
          <w:b/>
          <w:i/>
        </w:rPr>
        <w:t>.</w:t>
      </w:r>
    </w:p>
    <w:p w14:paraId="761D74B2" w14:textId="77777777" w:rsidR="009E0534" w:rsidRDefault="009E0534" w:rsidP="002E22B5">
      <w:pPr>
        <w:rPr>
          <w:b/>
          <w:i/>
        </w:rPr>
      </w:pPr>
    </w:p>
    <w:p w14:paraId="346A60E7" w14:textId="598B9410" w:rsidR="002B0353" w:rsidRDefault="00BF4FDB" w:rsidP="002E22B5">
      <w:pPr>
        <w:rPr>
          <w:b/>
        </w:rPr>
      </w:pPr>
      <w:r>
        <w:rPr>
          <w:b/>
        </w:rPr>
        <w:t>El número 6, en este caso,</w:t>
      </w:r>
      <w:r w:rsidR="00156CC8">
        <w:rPr>
          <w:b/>
        </w:rPr>
        <w:t xml:space="preserve"> sería</w:t>
      </w:r>
      <w:r>
        <w:rPr>
          <w:b/>
        </w:rPr>
        <w:t xml:space="preserve"> nuestro </w:t>
      </w:r>
      <w:r w:rsidR="001327A3">
        <w:rPr>
          <w:b/>
        </w:rPr>
        <w:t>nú</w:t>
      </w:r>
      <w:r w:rsidR="00156CC8">
        <w:rPr>
          <w:b/>
        </w:rPr>
        <w:t>mero</w:t>
      </w:r>
      <w:r>
        <w:rPr>
          <w:b/>
        </w:rPr>
        <w:t xml:space="preserve"> entero que podría relacionar ambas tablas,</w:t>
      </w:r>
      <w:r w:rsidR="00156CC8">
        <w:rPr>
          <w:b/>
        </w:rPr>
        <w:t xml:space="preserve"> tanto “books”</w:t>
      </w:r>
      <w:r w:rsidR="00FC7F46">
        <w:rPr>
          <w:b/>
        </w:rPr>
        <w:t xml:space="preserve"> como</w:t>
      </w:r>
      <w:r w:rsidR="00156CC8">
        <w:rPr>
          <w:b/>
        </w:rPr>
        <w:t xml:space="preserve"> “authors”</w:t>
      </w:r>
      <w:r w:rsidR="0093398B">
        <w:rPr>
          <w:b/>
        </w:rPr>
        <w:t xml:space="preserve">… Es </w:t>
      </w:r>
      <w:r w:rsidR="00124FD9" w:rsidRPr="0093398B">
        <w:rPr>
          <w:b/>
        </w:rPr>
        <w:t xml:space="preserve">6 debido a que fue el </w:t>
      </w:r>
      <w:r w:rsidR="0093398B">
        <w:rPr>
          <w:b/>
          <w:i/>
        </w:rPr>
        <w:t>author</w:t>
      </w:r>
      <w:r w:rsidR="00124FD9" w:rsidRPr="0093398B">
        <w:rPr>
          <w:b/>
        </w:rPr>
        <w:t xml:space="preserve"> con</w:t>
      </w:r>
      <w:r w:rsidR="00124FD9" w:rsidRPr="0093398B">
        <w:rPr>
          <w:b/>
          <w:i/>
        </w:rPr>
        <w:t xml:space="preserve"> id</w:t>
      </w:r>
      <w:r w:rsidR="00124FD9" w:rsidRPr="0093398B">
        <w:rPr>
          <w:b/>
        </w:rPr>
        <w:t xml:space="preserve"> </w:t>
      </w:r>
      <w:r w:rsidR="0093398B">
        <w:rPr>
          <w:b/>
        </w:rPr>
        <w:t xml:space="preserve">igual a </w:t>
      </w:r>
      <w:r w:rsidR="00771FCB">
        <w:rPr>
          <w:b/>
        </w:rPr>
        <w:t>6 quié</w:t>
      </w:r>
      <w:r w:rsidR="00124FD9" w:rsidRPr="0093398B">
        <w:rPr>
          <w:b/>
        </w:rPr>
        <w:t>n escribió dicho libro, el libro: “</w:t>
      </w:r>
      <w:r w:rsidR="005F3547">
        <w:rPr>
          <w:b/>
        </w:rPr>
        <w:t>Vuelta al laberinto de la Soledad</w:t>
      </w:r>
      <w:r w:rsidR="00124FD9" w:rsidRPr="0093398B">
        <w:rPr>
          <w:b/>
        </w:rPr>
        <w:t>”</w:t>
      </w:r>
      <w:r w:rsidR="005F3547">
        <w:rPr>
          <w:b/>
        </w:rPr>
        <w:t>.</w:t>
      </w:r>
      <w:r w:rsidR="005E2CA3">
        <w:rPr>
          <w:b/>
        </w:rPr>
        <w:t xml:space="preserve"> </w:t>
      </w:r>
      <w:r w:rsidR="005E2CA3">
        <w:t xml:space="preserve">Como consejo de buena práctica, en el </w:t>
      </w:r>
      <w:r w:rsidR="005E2CA3">
        <w:rPr>
          <w:i/>
        </w:rPr>
        <w:t xml:space="preserve">SELECT </w:t>
      </w:r>
      <w:r w:rsidR="005E2CA3">
        <w:t xml:space="preserve">de Queries Anidadas, siempre </w:t>
      </w:r>
      <w:r w:rsidR="00256F85">
        <w:t>corra</w:t>
      </w:r>
      <w:r w:rsidR="005E2CA3">
        <w:t xml:space="preserve"> al final</w:t>
      </w:r>
      <w:r w:rsidR="00256F85">
        <w:t xml:space="preserve"> el siguiente recurso:</w:t>
      </w:r>
      <w:r w:rsidR="005E2CA3">
        <w:t xml:space="preserve"> </w:t>
      </w:r>
      <w:r w:rsidR="00256F85" w:rsidRPr="00256F85">
        <w:rPr>
          <w:b/>
        </w:rPr>
        <w:t>LIMIT 1</w:t>
      </w:r>
      <w:r w:rsidR="0044699D">
        <w:rPr>
          <w:b/>
        </w:rPr>
        <w:t xml:space="preserve"> </w:t>
      </w:r>
      <w:r w:rsidR="0044699D">
        <w:t xml:space="preserve">para asegurarnos de que efectivamente </w:t>
      </w:r>
      <w:r w:rsidR="00387BBF">
        <w:t>sólo se traerá un solo valor</w:t>
      </w:r>
      <w:r w:rsidR="00883DEE">
        <w:t>, ese valor para este caso</w:t>
      </w:r>
      <w:r w:rsidR="0045181E">
        <w:t xml:space="preserve"> es </w:t>
      </w:r>
      <w:r w:rsidR="0045181E">
        <w:rPr>
          <w:b/>
        </w:rPr>
        <w:t>6</w:t>
      </w:r>
      <w:r w:rsidR="00441165">
        <w:rPr>
          <w:b/>
        </w:rPr>
        <w:t>.</w:t>
      </w:r>
    </w:p>
    <w:p w14:paraId="6CEC4306" w14:textId="77777777" w:rsidR="00F91F99" w:rsidRDefault="00F91F99" w:rsidP="002E22B5">
      <w:pPr>
        <w:rPr>
          <w:b/>
        </w:rPr>
      </w:pPr>
    </w:p>
    <w:p w14:paraId="3ED43A9C" w14:textId="3F2575C0" w:rsidR="00F91F99" w:rsidRDefault="00F91F99" w:rsidP="002E22B5">
      <w:pPr>
        <w:rPr>
          <w:b/>
        </w:rPr>
      </w:pPr>
      <w:r>
        <w:rPr>
          <w:b/>
        </w:rPr>
        <w:t>El resultado de ambos casos</w:t>
      </w:r>
      <w:r w:rsidR="00F247AF">
        <w:rPr>
          <w:b/>
        </w:rPr>
        <w:t xml:space="preserve"> de Queries</w:t>
      </w:r>
      <w:r>
        <w:rPr>
          <w:b/>
        </w:rPr>
        <w:t xml:space="preserve"> es el mismo: </w:t>
      </w:r>
    </w:p>
    <w:p w14:paraId="6ED94F35" w14:textId="77777777" w:rsidR="00F91F99" w:rsidRDefault="00F91F99" w:rsidP="002E22B5">
      <w:pPr>
        <w:rPr>
          <w:b/>
        </w:rPr>
      </w:pPr>
    </w:p>
    <w:p w14:paraId="72923AF1" w14:textId="2E0D8DDF" w:rsidR="00F91F99" w:rsidRPr="005E2CA3" w:rsidRDefault="00F247AF" w:rsidP="002E22B5">
      <w:r>
        <w:rPr>
          <w:noProof/>
        </w:rPr>
        <w:drawing>
          <wp:inline distT="0" distB="0" distL="0" distR="0" wp14:anchorId="5908827F" wp14:editId="6E19EC8D">
            <wp:extent cx="5731510" cy="467995"/>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2-02-17 a las 5.26.52 p.m..png"/>
                    <pic:cNvPicPr/>
                  </pic:nvPicPr>
                  <pic:blipFill>
                    <a:blip r:embed="rId185">
                      <a:extLst>
                        <a:ext uri="{28A0092B-C50C-407E-A947-70E740481C1C}">
                          <a14:useLocalDpi xmlns:a14="http://schemas.microsoft.com/office/drawing/2010/main" val="0"/>
                        </a:ext>
                      </a:extLst>
                    </a:blip>
                    <a:stretch>
                      <a:fillRect/>
                    </a:stretch>
                  </pic:blipFill>
                  <pic:spPr>
                    <a:xfrm>
                      <a:off x="0" y="0"/>
                      <a:ext cx="5731510" cy="467995"/>
                    </a:xfrm>
                    <a:prstGeom prst="rect">
                      <a:avLst/>
                    </a:prstGeom>
                  </pic:spPr>
                </pic:pic>
              </a:graphicData>
            </a:graphic>
          </wp:inline>
        </w:drawing>
      </w:r>
    </w:p>
    <w:p w14:paraId="2600049D" w14:textId="77777777" w:rsidR="008524F7" w:rsidRDefault="008524F7"/>
    <w:p w14:paraId="1CD9A4FD" w14:textId="77777777" w:rsidR="00BF413A" w:rsidRDefault="00BF413A"/>
    <w:p w14:paraId="719E4B51" w14:textId="3EEB744E" w:rsidR="009422D0" w:rsidRDefault="005A7415">
      <w:r>
        <w:t xml:space="preserve">Finalmente, use esta herramienta </w:t>
      </w:r>
      <w:r w:rsidR="00635F35">
        <w:t>con cuidado.</w:t>
      </w:r>
      <w:r w:rsidR="00925A31">
        <w:t xml:space="preserve"> </w:t>
      </w:r>
      <w:r w:rsidR="00635F35">
        <w:t>E</w:t>
      </w:r>
      <w:r w:rsidR="00925A31">
        <w:t xml:space="preserve">s ideal y se requiere que tenga completo dominio del tema para ser usado este recurso; como si fuera poco, le consume a la consola el doble de tiempo para ejecutar la sentencia en su conjunto; es decir, </w:t>
      </w:r>
      <w:r w:rsidR="00DE6917">
        <w:t xml:space="preserve">para </w:t>
      </w:r>
      <w:r w:rsidR="00925A31">
        <w:t>correr la sentencia que anida y la que está siendo anidada (</w:t>
      </w:r>
      <w:r w:rsidR="001F7611">
        <w:t xml:space="preserve">son </w:t>
      </w:r>
      <w:r w:rsidR="00925A31">
        <w:t xml:space="preserve">dos). </w:t>
      </w:r>
    </w:p>
    <w:sectPr w:rsidR="009422D0">
      <w:headerReference w:type="default" r:id="rId186"/>
      <w:footerReference w:type="default" r:id="rId187"/>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20BD9C" w14:textId="77777777" w:rsidR="00E05E15" w:rsidRDefault="00E05E15">
      <w:r>
        <w:separator/>
      </w:r>
    </w:p>
  </w:endnote>
  <w:endnote w:type="continuationSeparator" w:id="0">
    <w:p w14:paraId="020E48A4" w14:textId="77777777" w:rsidR="00E05E15" w:rsidRDefault="00E05E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MingLiU">
    <w:panose1 w:val="02020509000000000000"/>
    <w:charset w:val="88"/>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77777777" w:rsidR="0024386C" w:rsidRDefault="0024386C">
    <w:pPr>
      <w:spacing w:line="259"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5555AB" w14:textId="77777777" w:rsidR="00E05E15" w:rsidRDefault="00E05E15">
      <w:r>
        <w:separator/>
      </w:r>
    </w:p>
  </w:footnote>
  <w:footnote w:type="continuationSeparator" w:id="0">
    <w:p w14:paraId="0A6AAB89" w14:textId="77777777" w:rsidR="00E05E15" w:rsidRDefault="00E05E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24386C" w:rsidRDefault="0024386C">
    <w:pPr>
      <w:spacing w:line="259" w:lineRule="aut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2F384C"/>
    <w:multiLevelType w:val="hybridMultilevel"/>
    <w:tmpl w:val="9A8EC0B4"/>
    <w:lvl w:ilvl="0" w:tplc="FD089EFC">
      <w:numFmt w:val="bullet"/>
      <w:lvlText w:val="c"/>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2B3A13CE"/>
    <w:multiLevelType w:val="hybridMultilevel"/>
    <w:tmpl w:val="F7CCE114"/>
    <w:lvl w:ilvl="0" w:tplc="F6C2F85E">
      <w:numFmt w:val="bullet"/>
      <w:lvlText w:val="-"/>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800"/>
  <w:hyphenationZone w:val="425"/>
  <w:displayHorizontalDrawingGridEvery w:val="0"/>
  <w:displayVerticalDrawingGridEvery w:val="2"/>
  <w:noPunctuationKerning/>
  <w:characterSpacingControl w:val="doNotCompress"/>
  <w:hdrShapeDefaults>
    <o:shapedefaults v:ext="edit" spidmax="1025"/>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021C6"/>
    <w:rsid w:val="00022699"/>
    <w:rsid w:val="0005194E"/>
    <w:rsid w:val="0005285F"/>
    <w:rsid w:val="00053947"/>
    <w:rsid w:val="00061906"/>
    <w:rsid w:val="00062516"/>
    <w:rsid w:val="00063844"/>
    <w:rsid w:val="000652EB"/>
    <w:rsid w:val="00075A7B"/>
    <w:rsid w:val="00077A28"/>
    <w:rsid w:val="000954FE"/>
    <w:rsid w:val="000A4E5D"/>
    <w:rsid w:val="000A5B5F"/>
    <w:rsid w:val="000B05A6"/>
    <w:rsid w:val="000B4F10"/>
    <w:rsid w:val="000B5E0A"/>
    <w:rsid w:val="000B7451"/>
    <w:rsid w:val="000C2A65"/>
    <w:rsid w:val="000C7388"/>
    <w:rsid w:val="000D2C27"/>
    <w:rsid w:val="000D73FB"/>
    <w:rsid w:val="000F06B8"/>
    <w:rsid w:val="000F3908"/>
    <w:rsid w:val="001031B2"/>
    <w:rsid w:val="001070A6"/>
    <w:rsid w:val="00113211"/>
    <w:rsid w:val="001135FF"/>
    <w:rsid w:val="00115E33"/>
    <w:rsid w:val="00120626"/>
    <w:rsid w:val="0012250F"/>
    <w:rsid w:val="0012450D"/>
    <w:rsid w:val="00124FD9"/>
    <w:rsid w:val="001327A3"/>
    <w:rsid w:val="00142E49"/>
    <w:rsid w:val="00151EC6"/>
    <w:rsid w:val="00156CC8"/>
    <w:rsid w:val="001611E0"/>
    <w:rsid w:val="001833E6"/>
    <w:rsid w:val="001951E0"/>
    <w:rsid w:val="00195E5F"/>
    <w:rsid w:val="00197074"/>
    <w:rsid w:val="001A1041"/>
    <w:rsid w:val="001A2191"/>
    <w:rsid w:val="001B2EF1"/>
    <w:rsid w:val="001B576C"/>
    <w:rsid w:val="001D1149"/>
    <w:rsid w:val="001D481A"/>
    <w:rsid w:val="001E39F4"/>
    <w:rsid w:val="001E466D"/>
    <w:rsid w:val="001E67D5"/>
    <w:rsid w:val="001F367A"/>
    <w:rsid w:val="001F4B83"/>
    <w:rsid w:val="001F5FC5"/>
    <w:rsid w:val="001F7611"/>
    <w:rsid w:val="00201577"/>
    <w:rsid w:val="00201E46"/>
    <w:rsid w:val="00202B44"/>
    <w:rsid w:val="002038BF"/>
    <w:rsid w:val="0020784A"/>
    <w:rsid w:val="00220371"/>
    <w:rsid w:val="00224985"/>
    <w:rsid w:val="002250EB"/>
    <w:rsid w:val="00225505"/>
    <w:rsid w:val="00232E40"/>
    <w:rsid w:val="00233C27"/>
    <w:rsid w:val="002349BD"/>
    <w:rsid w:val="002360E0"/>
    <w:rsid w:val="00237FC1"/>
    <w:rsid w:val="00240BE0"/>
    <w:rsid w:val="0024386C"/>
    <w:rsid w:val="00252B68"/>
    <w:rsid w:val="00255A84"/>
    <w:rsid w:val="00255C13"/>
    <w:rsid w:val="002567C9"/>
    <w:rsid w:val="00256F85"/>
    <w:rsid w:val="00266BF2"/>
    <w:rsid w:val="002735F7"/>
    <w:rsid w:val="0027543B"/>
    <w:rsid w:val="0027763C"/>
    <w:rsid w:val="00284F71"/>
    <w:rsid w:val="00287966"/>
    <w:rsid w:val="002947A3"/>
    <w:rsid w:val="002A0108"/>
    <w:rsid w:val="002A52E4"/>
    <w:rsid w:val="002A68C9"/>
    <w:rsid w:val="002B0353"/>
    <w:rsid w:val="002C2196"/>
    <w:rsid w:val="002C4F81"/>
    <w:rsid w:val="002D419A"/>
    <w:rsid w:val="002D690C"/>
    <w:rsid w:val="002E22B5"/>
    <w:rsid w:val="002F2999"/>
    <w:rsid w:val="002F4CE4"/>
    <w:rsid w:val="002F598A"/>
    <w:rsid w:val="0030540C"/>
    <w:rsid w:val="003137C2"/>
    <w:rsid w:val="0031590A"/>
    <w:rsid w:val="00315EC2"/>
    <w:rsid w:val="00323AA7"/>
    <w:rsid w:val="00325766"/>
    <w:rsid w:val="00326A8E"/>
    <w:rsid w:val="003277DF"/>
    <w:rsid w:val="00330F33"/>
    <w:rsid w:val="00336925"/>
    <w:rsid w:val="00340A13"/>
    <w:rsid w:val="00341CD3"/>
    <w:rsid w:val="00341F1B"/>
    <w:rsid w:val="0034401D"/>
    <w:rsid w:val="00345301"/>
    <w:rsid w:val="0034735D"/>
    <w:rsid w:val="003530C4"/>
    <w:rsid w:val="0035709A"/>
    <w:rsid w:val="00361618"/>
    <w:rsid w:val="00373546"/>
    <w:rsid w:val="00386988"/>
    <w:rsid w:val="00387BBF"/>
    <w:rsid w:val="00390682"/>
    <w:rsid w:val="003968BF"/>
    <w:rsid w:val="003C5DD9"/>
    <w:rsid w:val="003C713A"/>
    <w:rsid w:val="003D2A18"/>
    <w:rsid w:val="003D478F"/>
    <w:rsid w:val="003E2176"/>
    <w:rsid w:val="003F7E73"/>
    <w:rsid w:val="00403FA8"/>
    <w:rsid w:val="00404E3B"/>
    <w:rsid w:val="00411B25"/>
    <w:rsid w:val="00412CED"/>
    <w:rsid w:val="004174D5"/>
    <w:rsid w:val="0041765B"/>
    <w:rsid w:val="00434B56"/>
    <w:rsid w:val="00441165"/>
    <w:rsid w:val="0044699D"/>
    <w:rsid w:val="0045181E"/>
    <w:rsid w:val="00455A2B"/>
    <w:rsid w:val="00473342"/>
    <w:rsid w:val="0047520A"/>
    <w:rsid w:val="0047522A"/>
    <w:rsid w:val="00477DBD"/>
    <w:rsid w:val="00484649"/>
    <w:rsid w:val="00484D24"/>
    <w:rsid w:val="00493520"/>
    <w:rsid w:val="00495C5A"/>
    <w:rsid w:val="00496007"/>
    <w:rsid w:val="004A1F3C"/>
    <w:rsid w:val="004B3EE4"/>
    <w:rsid w:val="004B58F2"/>
    <w:rsid w:val="004B63CB"/>
    <w:rsid w:val="004B6893"/>
    <w:rsid w:val="004C1E3A"/>
    <w:rsid w:val="004C663E"/>
    <w:rsid w:val="004C6E17"/>
    <w:rsid w:val="004D38C7"/>
    <w:rsid w:val="004D516D"/>
    <w:rsid w:val="004D7FD1"/>
    <w:rsid w:val="004E1E64"/>
    <w:rsid w:val="004E4929"/>
    <w:rsid w:val="004E63FD"/>
    <w:rsid w:val="004F2EF3"/>
    <w:rsid w:val="004F7584"/>
    <w:rsid w:val="00500E90"/>
    <w:rsid w:val="00512DFA"/>
    <w:rsid w:val="00514B01"/>
    <w:rsid w:val="00515DF1"/>
    <w:rsid w:val="00523C92"/>
    <w:rsid w:val="00534237"/>
    <w:rsid w:val="00535258"/>
    <w:rsid w:val="00535F06"/>
    <w:rsid w:val="00536DED"/>
    <w:rsid w:val="005374DB"/>
    <w:rsid w:val="0054101E"/>
    <w:rsid w:val="00542E8C"/>
    <w:rsid w:val="00543A13"/>
    <w:rsid w:val="00545193"/>
    <w:rsid w:val="00550C60"/>
    <w:rsid w:val="00555416"/>
    <w:rsid w:val="005561EB"/>
    <w:rsid w:val="00570E83"/>
    <w:rsid w:val="005764C2"/>
    <w:rsid w:val="0057658A"/>
    <w:rsid w:val="00580267"/>
    <w:rsid w:val="00580704"/>
    <w:rsid w:val="0058755C"/>
    <w:rsid w:val="00587CEB"/>
    <w:rsid w:val="00590D57"/>
    <w:rsid w:val="005A571C"/>
    <w:rsid w:val="005A7415"/>
    <w:rsid w:val="005B2AD2"/>
    <w:rsid w:val="005B58F0"/>
    <w:rsid w:val="005C7695"/>
    <w:rsid w:val="005D301E"/>
    <w:rsid w:val="005D77FC"/>
    <w:rsid w:val="005D7EAE"/>
    <w:rsid w:val="005E2CA3"/>
    <w:rsid w:val="005E3AF4"/>
    <w:rsid w:val="005E3E48"/>
    <w:rsid w:val="005F1376"/>
    <w:rsid w:val="005F1BF0"/>
    <w:rsid w:val="005F3547"/>
    <w:rsid w:val="005F5133"/>
    <w:rsid w:val="005F6B40"/>
    <w:rsid w:val="005F7704"/>
    <w:rsid w:val="0060106C"/>
    <w:rsid w:val="00606870"/>
    <w:rsid w:val="00611A4D"/>
    <w:rsid w:val="00611F7A"/>
    <w:rsid w:val="0062188D"/>
    <w:rsid w:val="00623B67"/>
    <w:rsid w:val="00635F35"/>
    <w:rsid w:val="00641680"/>
    <w:rsid w:val="00642147"/>
    <w:rsid w:val="00644015"/>
    <w:rsid w:val="006462FA"/>
    <w:rsid w:val="0065124E"/>
    <w:rsid w:val="00652D0A"/>
    <w:rsid w:val="00654831"/>
    <w:rsid w:val="0066594A"/>
    <w:rsid w:val="006662A3"/>
    <w:rsid w:val="00673140"/>
    <w:rsid w:val="00687953"/>
    <w:rsid w:val="00692942"/>
    <w:rsid w:val="00695B9F"/>
    <w:rsid w:val="00695E84"/>
    <w:rsid w:val="006A0608"/>
    <w:rsid w:val="006A4107"/>
    <w:rsid w:val="006A5153"/>
    <w:rsid w:val="006B0923"/>
    <w:rsid w:val="006C38F8"/>
    <w:rsid w:val="006C5AA1"/>
    <w:rsid w:val="006C6FDC"/>
    <w:rsid w:val="006C70DB"/>
    <w:rsid w:val="006D4E6B"/>
    <w:rsid w:val="006E176D"/>
    <w:rsid w:val="006E2589"/>
    <w:rsid w:val="006E3CA5"/>
    <w:rsid w:val="006F36F6"/>
    <w:rsid w:val="006F716C"/>
    <w:rsid w:val="007030F5"/>
    <w:rsid w:val="007040B0"/>
    <w:rsid w:val="007074F8"/>
    <w:rsid w:val="00707609"/>
    <w:rsid w:val="00714AE2"/>
    <w:rsid w:val="0071732C"/>
    <w:rsid w:val="0072033C"/>
    <w:rsid w:val="00721298"/>
    <w:rsid w:val="00724FC5"/>
    <w:rsid w:val="007251FB"/>
    <w:rsid w:val="00735CBF"/>
    <w:rsid w:val="00735E5E"/>
    <w:rsid w:val="00747493"/>
    <w:rsid w:val="00753B08"/>
    <w:rsid w:val="00765269"/>
    <w:rsid w:val="007707A0"/>
    <w:rsid w:val="00771EF9"/>
    <w:rsid w:val="00771FCB"/>
    <w:rsid w:val="00772C81"/>
    <w:rsid w:val="007847DE"/>
    <w:rsid w:val="00785BDB"/>
    <w:rsid w:val="007A257C"/>
    <w:rsid w:val="007A7793"/>
    <w:rsid w:val="007B4C48"/>
    <w:rsid w:val="007C13B8"/>
    <w:rsid w:val="007C3BCE"/>
    <w:rsid w:val="007C4E77"/>
    <w:rsid w:val="007C54E9"/>
    <w:rsid w:val="007D3081"/>
    <w:rsid w:val="007D5783"/>
    <w:rsid w:val="007E4EFA"/>
    <w:rsid w:val="007F1945"/>
    <w:rsid w:val="007F1DE7"/>
    <w:rsid w:val="007F7BA0"/>
    <w:rsid w:val="00802CFD"/>
    <w:rsid w:val="00816759"/>
    <w:rsid w:val="0082519E"/>
    <w:rsid w:val="008321F3"/>
    <w:rsid w:val="0083643D"/>
    <w:rsid w:val="00840BBC"/>
    <w:rsid w:val="00842A1A"/>
    <w:rsid w:val="0084488F"/>
    <w:rsid w:val="008521C0"/>
    <w:rsid w:val="008523B5"/>
    <w:rsid w:val="008524F7"/>
    <w:rsid w:val="0086422E"/>
    <w:rsid w:val="00872B5C"/>
    <w:rsid w:val="0087318D"/>
    <w:rsid w:val="00883C81"/>
    <w:rsid w:val="00883DEE"/>
    <w:rsid w:val="00890F56"/>
    <w:rsid w:val="00891799"/>
    <w:rsid w:val="00894F36"/>
    <w:rsid w:val="008A2AD5"/>
    <w:rsid w:val="008A79EE"/>
    <w:rsid w:val="008B476F"/>
    <w:rsid w:val="008B4EE9"/>
    <w:rsid w:val="008B5D5D"/>
    <w:rsid w:val="008C7F04"/>
    <w:rsid w:val="008D6E37"/>
    <w:rsid w:val="008E02C6"/>
    <w:rsid w:val="008E47F3"/>
    <w:rsid w:val="008F1D91"/>
    <w:rsid w:val="008F4357"/>
    <w:rsid w:val="008F5E2E"/>
    <w:rsid w:val="008F6E5B"/>
    <w:rsid w:val="00901EEB"/>
    <w:rsid w:val="00906CD5"/>
    <w:rsid w:val="00907F0C"/>
    <w:rsid w:val="00915711"/>
    <w:rsid w:val="00925A31"/>
    <w:rsid w:val="0093398B"/>
    <w:rsid w:val="009422D0"/>
    <w:rsid w:val="0094304D"/>
    <w:rsid w:val="00954299"/>
    <w:rsid w:val="0095589C"/>
    <w:rsid w:val="0095652D"/>
    <w:rsid w:val="00960B10"/>
    <w:rsid w:val="009644F4"/>
    <w:rsid w:val="009666EF"/>
    <w:rsid w:val="009731E4"/>
    <w:rsid w:val="0097591D"/>
    <w:rsid w:val="0098048F"/>
    <w:rsid w:val="00980B7B"/>
    <w:rsid w:val="00981E9B"/>
    <w:rsid w:val="009839E7"/>
    <w:rsid w:val="00985193"/>
    <w:rsid w:val="00985653"/>
    <w:rsid w:val="009B18EF"/>
    <w:rsid w:val="009B4758"/>
    <w:rsid w:val="009B59AE"/>
    <w:rsid w:val="009C0523"/>
    <w:rsid w:val="009D2E7F"/>
    <w:rsid w:val="009E0534"/>
    <w:rsid w:val="009E718E"/>
    <w:rsid w:val="009F4F31"/>
    <w:rsid w:val="00A01082"/>
    <w:rsid w:val="00A03F8B"/>
    <w:rsid w:val="00A054CD"/>
    <w:rsid w:val="00A10A1C"/>
    <w:rsid w:val="00A178A7"/>
    <w:rsid w:val="00A20AC5"/>
    <w:rsid w:val="00A315D3"/>
    <w:rsid w:val="00A345B4"/>
    <w:rsid w:val="00A435C5"/>
    <w:rsid w:val="00A547C4"/>
    <w:rsid w:val="00A57A69"/>
    <w:rsid w:val="00A66556"/>
    <w:rsid w:val="00A730B9"/>
    <w:rsid w:val="00A824A9"/>
    <w:rsid w:val="00A917E1"/>
    <w:rsid w:val="00A95EEE"/>
    <w:rsid w:val="00AA1640"/>
    <w:rsid w:val="00AA1AE7"/>
    <w:rsid w:val="00AB26D5"/>
    <w:rsid w:val="00AB3C8B"/>
    <w:rsid w:val="00AB40D1"/>
    <w:rsid w:val="00AB492A"/>
    <w:rsid w:val="00AB72E9"/>
    <w:rsid w:val="00AB7DEA"/>
    <w:rsid w:val="00AC2AE9"/>
    <w:rsid w:val="00AC51A1"/>
    <w:rsid w:val="00AD224E"/>
    <w:rsid w:val="00AD6A06"/>
    <w:rsid w:val="00AE2030"/>
    <w:rsid w:val="00AF007D"/>
    <w:rsid w:val="00AF0768"/>
    <w:rsid w:val="00AF41CF"/>
    <w:rsid w:val="00AF566E"/>
    <w:rsid w:val="00B008C1"/>
    <w:rsid w:val="00B00A9D"/>
    <w:rsid w:val="00B00E2B"/>
    <w:rsid w:val="00B0392A"/>
    <w:rsid w:val="00B07553"/>
    <w:rsid w:val="00B10B8C"/>
    <w:rsid w:val="00B10FC1"/>
    <w:rsid w:val="00B1389E"/>
    <w:rsid w:val="00B17AF0"/>
    <w:rsid w:val="00B17CE6"/>
    <w:rsid w:val="00B25231"/>
    <w:rsid w:val="00B25821"/>
    <w:rsid w:val="00B25DBE"/>
    <w:rsid w:val="00B37378"/>
    <w:rsid w:val="00B50BA0"/>
    <w:rsid w:val="00B56F6B"/>
    <w:rsid w:val="00B5741B"/>
    <w:rsid w:val="00B71F51"/>
    <w:rsid w:val="00B73C5A"/>
    <w:rsid w:val="00B7673F"/>
    <w:rsid w:val="00B835D2"/>
    <w:rsid w:val="00B85C3E"/>
    <w:rsid w:val="00B93297"/>
    <w:rsid w:val="00B961C2"/>
    <w:rsid w:val="00BA17C8"/>
    <w:rsid w:val="00BA4FB3"/>
    <w:rsid w:val="00BB42B8"/>
    <w:rsid w:val="00BC3273"/>
    <w:rsid w:val="00BC3733"/>
    <w:rsid w:val="00BC6F3A"/>
    <w:rsid w:val="00BE0A41"/>
    <w:rsid w:val="00BE2214"/>
    <w:rsid w:val="00BF0BA5"/>
    <w:rsid w:val="00BF413A"/>
    <w:rsid w:val="00BF4FDB"/>
    <w:rsid w:val="00C00162"/>
    <w:rsid w:val="00C032BF"/>
    <w:rsid w:val="00C03A9E"/>
    <w:rsid w:val="00C05337"/>
    <w:rsid w:val="00C10CBF"/>
    <w:rsid w:val="00C11EB8"/>
    <w:rsid w:val="00C122D8"/>
    <w:rsid w:val="00C1338C"/>
    <w:rsid w:val="00C16E71"/>
    <w:rsid w:val="00C20EB5"/>
    <w:rsid w:val="00C2336B"/>
    <w:rsid w:val="00C26449"/>
    <w:rsid w:val="00C415BB"/>
    <w:rsid w:val="00C431C4"/>
    <w:rsid w:val="00C44A6B"/>
    <w:rsid w:val="00C4637D"/>
    <w:rsid w:val="00C50589"/>
    <w:rsid w:val="00C52313"/>
    <w:rsid w:val="00C52E2D"/>
    <w:rsid w:val="00C55E4F"/>
    <w:rsid w:val="00C6001E"/>
    <w:rsid w:val="00C628EE"/>
    <w:rsid w:val="00C6335E"/>
    <w:rsid w:val="00C74F11"/>
    <w:rsid w:val="00C840E1"/>
    <w:rsid w:val="00C8736D"/>
    <w:rsid w:val="00C87FA6"/>
    <w:rsid w:val="00C9179A"/>
    <w:rsid w:val="00C92C92"/>
    <w:rsid w:val="00CA2A45"/>
    <w:rsid w:val="00CA4D08"/>
    <w:rsid w:val="00CA6EDC"/>
    <w:rsid w:val="00CB0C08"/>
    <w:rsid w:val="00CC3085"/>
    <w:rsid w:val="00CC3A7F"/>
    <w:rsid w:val="00CC4858"/>
    <w:rsid w:val="00CC61CF"/>
    <w:rsid w:val="00CD14BA"/>
    <w:rsid w:val="00CD3496"/>
    <w:rsid w:val="00CD3B6D"/>
    <w:rsid w:val="00CD4FB0"/>
    <w:rsid w:val="00CD5D94"/>
    <w:rsid w:val="00CD6828"/>
    <w:rsid w:val="00CE0431"/>
    <w:rsid w:val="00CE071D"/>
    <w:rsid w:val="00CE24B2"/>
    <w:rsid w:val="00CE7CF9"/>
    <w:rsid w:val="00CF09E9"/>
    <w:rsid w:val="00CF1A8E"/>
    <w:rsid w:val="00D02270"/>
    <w:rsid w:val="00D02509"/>
    <w:rsid w:val="00D07207"/>
    <w:rsid w:val="00D23854"/>
    <w:rsid w:val="00D31BF0"/>
    <w:rsid w:val="00D37FD8"/>
    <w:rsid w:val="00D452E9"/>
    <w:rsid w:val="00D46708"/>
    <w:rsid w:val="00D5388A"/>
    <w:rsid w:val="00D604F2"/>
    <w:rsid w:val="00D64E1A"/>
    <w:rsid w:val="00D73B2A"/>
    <w:rsid w:val="00D74881"/>
    <w:rsid w:val="00D82D15"/>
    <w:rsid w:val="00D8554C"/>
    <w:rsid w:val="00D85CB7"/>
    <w:rsid w:val="00D925E4"/>
    <w:rsid w:val="00D92777"/>
    <w:rsid w:val="00D96F2E"/>
    <w:rsid w:val="00DA2CDB"/>
    <w:rsid w:val="00DA4C0A"/>
    <w:rsid w:val="00DA6EF1"/>
    <w:rsid w:val="00DB14F8"/>
    <w:rsid w:val="00DB3F86"/>
    <w:rsid w:val="00DB4D7F"/>
    <w:rsid w:val="00DC0D93"/>
    <w:rsid w:val="00DC2364"/>
    <w:rsid w:val="00DC2EFD"/>
    <w:rsid w:val="00DC5020"/>
    <w:rsid w:val="00DD0FAA"/>
    <w:rsid w:val="00DE4C0E"/>
    <w:rsid w:val="00DE5CD0"/>
    <w:rsid w:val="00DE6917"/>
    <w:rsid w:val="00E039C8"/>
    <w:rsid w:val="00E05E15"/>
    <w:rsid w:val="00E158D8"/>
    <w:rsid w:val="00E232DC"/>
    <w:rsid w:val="00E250BC"/>
    <w:rsid w:val="00E256E1"/>
    <w:rsid w:val="00E27338"/>
    <w:rsid w:val="00E27E39"/>
    <w:rsid w:val="00E30C6D"/>
    <w:rsid w:val="00E32FF3"/>
    <w:rsid w:val="00E3335C"/>
    <w:rsid w:val="00E36E8C"/>
    <w:rsid w:val="00E502FD"/>
    <w:rsid w:val="00E54431"/>
    <w:rsid w:val="00E54688"/>
    <w:rsid w:val="00E54D15"/>
    <w:rsid w:val="00E64D9C"/>
    <w:rsid w:val="00E65FBD"/>
    <w:rsid w:val="00E722CF"/>
    <w:rsid w:val="00E7513B"/>
    <w:rsid w:val="00E868E7"/>
    <w:rsid w:val="00E91F17"/>
    <w:rsid w:val="00EA26D2"/>
    <w:rsid w:val="00EA4C36"/>
    <w:rsid w:val="00EB0122"/>
    <w:rsid w:val="00EB3CD1"/>
    <w:rsid w:val="00EB629E"/>
    <w:rsid w:val="00EC1863"/>
    <w:rsid w:val="00EC3CC6"/>
    <w:rsid w:val="00ED1815"/>
    <w:rsid w:val="00EE28C2"/>
    <w:rsid w:val="00EF749C"/>
    <w:rsid w:val="00EF78B0"/>
    <w:rsid w:val="00F010B4"/>
    <w:rsid w:val="00F1031E"/>
    <w:rsid w:val="00F1690C"/>
    <w:rsid w:val="00F22516"/>
    <w:rsid w:val="00F247AF"/>
    <w:rsid w:val="00F43DD3"/>
    <w:rsid w:val="00F523F3"/>
    <w:rsid w:val="00F534DD"/>
    <w:rsid w:val="00F61FFB"/>
    <w:rsid w:val="00F65CB7"/>
    <w:rsid w:val="00F819AB"/>
    <w:rsid w:val="00F83B10"/>
    <w:rsid w:val="00F86694"/>
    <w:rsid w:val="00F91054"/>
    <w:rsid w:val="00F91F99"/>
    <w:rsid w:val="00F93FFE"/>
    <w:rsid w:val="00F95C3B"/>
    <w:rsid w:val="00F97A7D"/>
    <w:rsid w:val="00FA3DC5"/>
    <w:rsid w:val="00FB5B20"/>
    <w:rsid w:val="00FC1757"/>
    <w:rsid w:val="00FC2603"/>
    <w:rsid w:val="00FC697E"/>
    <w:rsid w:val="00FC7F46"/>
    <w:rsid w:val="00FD55BA"/>
    <w:rsid w:val="00FE0598"/>
    <w:rsid w:val="00FE10E2"/>
    <w:rsid w:val="00FE1394"/>
    <w:rsid w:val="00FE2852"/>
    <w:rsid w:val="00FE28CD"/>
    <w:rsid w:val="00FE6C39"/>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42" Type="http://schemas.microsoft.com/office/2007/relationships/hdphoto" Target="media/hdphoto60.wdp"/><Relationship Id="rId143" Type="http://schemas.openxmlformats.org/officeDocument/2006/relationships/image" Target="media/image77.png"/><Relationship Id="rId144" Type="http://schemas.microsoft.com/office/2007/relationships/hdphoto" Target="media/hdphoto61.wdp"/><Relationship Id="rId145" Type="http://schemas.openxmlformats.org/officeDocument/2006/relationships/image" Target="media/image78.png"/><Relationship Id="rId146" Type="http://schemas.microsoft.com/office/2007/relationships/hdphoto" Target="media/hdphoto62.wdp"/><Relationship Id="rId147" Type="http://schemas.openxmlformats.org/officeDocument/2006/relationships/image" Target="media/image79.png"/><Relationship Id="rId148" Type="http://schemas.microsoft.com/office/2007/relationships/hdphoto" Target="media/hdphoto63.wdp"/><Relationship Id="rId149" Type="http://schemas.openxmlformats.org/officeDocument/2006/relationships/image" Target="media/image80.png"/><Relationship Id="rId180" Type="http://schemas.openxmlformats.org/officeDocument/2006/relationships/image" Target="media/image98.png"/><Relationship Id="rId181" Type="http://schemas.openxmlformats.org/officeDocument/2006/relationships/image" Target="media/image99.png"/><Relationship Id="rId182" Type="http://schemas.openxmlformats.org/officeDocument/2006/relationships/image" Target="media/image100.png"/><Relationship Id="rId40" Type="http://schemas.openxmlformats.org/officeDocument/2006/relationships/image" Target="media/image19.png"/><Relationship Id="rId41" Type="http://schemas.microsoft.com/office/2007/relationships/hdphoto" Target="media/hdphoto16.wdp"/><Relationship Id="rId42" Type="http://schemas.openxmlformats.org/officeDocument/2006/relationships/image" Target="media/image20.png"/><Relationship Id="rId43" Type="http://schemas.microsoft.com/office/2007/relationships/hdphoto" Target="media/hdphoto17.wdp"/><Relationship Id="rId44" Type="http://schemas.openxmlformats.org/officeDocument/2006/relationships/image" Target="media/image21.png"/><Relationship Id="rId45" Type="http://schemas.microsoft.com/office/2007/relationships/hdphoto" Target="media/hdphoto18.wdp"/><Relationship Id="rId46" Type="http://schemas.openxmlformats.org/officeDocument/2006/relationships/image" Target="media/image22.png"/><Relationship Id="rId47" Type="http://schemas.microsoft.com/office/2007/relationships/hdphoto" Target="media/hdphoto19.wdp"/><Relationship Id="rId48" Type="http://schemas.openxmlformats.org/officeDocument/2006/relationships/image" Target="media/image23.png"/><Relationship Id="rId49" Type="http://schemas.openxmlformats.org/officeDocument/2006/relationships/image" Target="media/image24.png"/><Relationship Id="rId183" Type="http://schemas.microsoft.com/office/2007/relationships/hdphoto" Target="media/hdphoto77.wdp"/><Relationship Id="rId184" Type="http://schemas.openxmlformats.org/officeDocument/2006/relationships/image" Target="media/image101.png"/><Relationship Id="rId185" Type="http://schemas.openxmlformats.org/officeDocument/2006/relationships/image" Target="media/image102.png"/><Relationship Id="rId186" Type="http://schemas.openxmlformats.org/officeDocument/2006/relationships/header" Target="header1.xml"/><Relationship Id="rId187" Type="http://schemas.openxmlformats.org/officeDocument/2006/relationships/footer" Target="footer1.xml"/><Relationship Id="rId188" Type="http://schemas.openxmlformats.org/officeDocument/2006/relationships/fontTable" Target="fontTable.xml"/><Relationship Id="rId189" Type="http://schemas.openxmlformats.org/officeDocument/2006/relationships/theme" Target="theme/theme1.xml"/><Relationship Id="rId80" Type="http://schemas.openxmlformats.org/officeDocument/2006/relationships/image" Target="media/image43.png"/><Relationship Id="rId81" Type="http://schemas.microsoft.com/office/2007/relationships/hdphoto" Target="media/hdphoto32.wdp"/><Relationship Id="rId82" Type="http://schemas.openxmlformats.org/officeDocument/2006/relationships/image" Target="media/image44.png"/><Relationship Id="rId83" Type="http://schemas.microsoft.com/office/2007/relationships/hdphoto" Target="media/hdphoto33.wdp"/><Relationship Id="rId84" Type="http://schemas.openxmlformats.org/officeDocument/2006/relationships/image" Target="media/image45.png"/><Relationship Id="rId85" Type="http://schemas.microsoft.com/office/2007/relationships/hdphoto" Target="media/hdphoto34.wdp"/><Relationship Id="rId86" Type="http://schemas.openxmlformats.org/officeDocument/2006/relationships/image" Target="media/image46.png"/><Relationship Id="rId87" Type="http://schemas.microsoft.com/office/2007/relationships/hdphoto" Target="media/hdphoto35.wdp"/><Relationship Id="rId88" Type="http://schemas.openxmlformats.org/officeDocument/2006/relationships/image" Target="media/image47.png"/><Relationship Id="rId89" Type="http://schemas.microsoft.com/office/2007/relationships/hdphoto" Target="media/hdphoto36.wdp"/><Relationship Id="rId110" Type="http://schemas.microsoft.com/office/2007/relationships/hdphoto" Target="media/hdphoto46.wdp"/><Relationship Id="rId111" Type="http://schemas.openxmlformats.org/officeDocument/2006/relationships/image" Target="media/image59.png"/><Relationship Id="rId112" Type="http://schemas.openxmlformats.org/officeDocument/2006/relationships/image" Target="media/image60.png"/><Relationship Id="rId113" Type="http://schemas.openxmlformats.org/officeDocument/2006/relationships/image" Target="media/image61.png"/><Relationship Id="rId114" Type="http://schemas.openxmlformats.org/officeDocument/2006/relationships/image" Target="media/image62.png"/><Relationship Id="rId115" Type="http://schemas.openxmlformats.org/officeDocument/2006/relationships/image" Target="media/image63.png"/><Relationship Id="rId116" Type="http://schemas.microsoft.com/office/2007/relationships/hdphoto" Target="media/hdphoto47.wdp"/><Relationship Id="rId117" Type="http://schemas.openxmlformats.org/officeDocument/2006/relationships/image" Target="media/image64.png"/><Relationship Id="rId118" Type="http://schemas.microsoft.com/office/2007/relationships/hdphoto" Target="media/hdphoto48.wdp"/><Relationship Id="rId119" Type="http://schemas.openxmlformats.org/officeDocument/2006/relationships/image" Target="media/image65.png"/><Relationship Id="rId150" Type="http://schemas.microsoft.com/office/2007/relationships/hdphoto" Target="media/hdphoto64.wdp"/><Relationship Id="rId151" Type="http://schemas.openxmlformats.org/officeDocument/2006/relationships/image" Target="media/image81.png"/><Relationship Id="rId152" Type="http://schemas.microsoft.com/office/2007/relationships/hdphoto" Target="media/hdphoto65.wdp"/><Relationship Id="rId10" Type="http://schemas.microsoft.com/office/2007/relationships/hdphoto" Target="media/hdphoto2.wdp"/><Relationship Id="rId11" Type="http://schemas.openxmlformats.org/officeDocument/2006/relationships/image" Target="media/image3.png"/><Relationship Id="rId12" Type="http://schemas.microsoft.com/office/2007/relationships/hdphoto" Target="media/hdphoto3.wdp"/><Relationship Id="rId13" Type="http://schemas.openxmlformats.org/officeDocument/2006/relationships/image" Target="media/image4.png"/><Relationship Id="rId14" Type="http://schemas.microsoft.com/office/2007/relationships/hdphoto" Target="media/hdphoto4.wdp"/><Relationship Id="rId15" Type="http://schemas.openxmlformats.org/officeDocument/2006/relationships/image" Target="media/image5.png"/><Relationship Id="rId16" Type="http://schemas.openxmlformats.org/officeDocument/2006/relationships/image" Target="media/image6.png"/><Relationship Id="rId17" Type="http://schemas.microsoft.com/office/2007/relationships/hdphoto" Target="media/hdphoto5.wdp"/><Relationship Id="rId18" Type="http://schemas.openxmlformats.org/officeDocument/2006/relationships/image" Target="media/image7.png"/><Relationship Id="rId19" Type="http://schemas.microsoft.com/office/2007/relationships/hdphoto" Target="media/hdphoto6.wdp"/><Relationship Id="rId153" Type="http://schemas.openxmlformats.org/officeDocument/2006/relationships/image" Target="media/image82.png"/><Relationship Id="rId154" Type="http://schemas.microsoft.com/office/2007/relationships/hdphoto" Target="media/hdphoto66.wdp"/><Relationship Id="rId155" Type="http://schemas.openxmlformats.org/officeDocument/2006/relationships/image" Target="media/image83.png"/><Relationship Id="rId156" Type="http://schemas.microsoft.com/office/2007/relationships/hdphoto" Target="media/hdphoto67.wdp"/><Relationship Id="rId157" Type="http://schemas.openxmlformats.org/officeDocument/2006/relationships/image" Target="media/image84.png"/><Relationship Id="rId158" Type="http://schemas.microsoft.com/office/2007/relationships/hdphoto" Target="media/hdphoto68.wdp"/><Relationship Id="rId159" Type="http://schemas.openxmlformats.org/officeDocument/2006/relationships/image" Target="media/image85.png"/><Relationship Id="rId50" Type="http://schemas.microsoft.com/office/2007/relationships/hdphoto" Target="media/hdphoto20.wdp"/><Relationship Id="rId51" Type="http://schemas.openxmlformats.org/officeDocument/2006/relationships/image" Target="media/image25.png"/><Relationship Id="rId52" Type="http://schemas.openxmlformats.org/officeDocument/2006/relationships/image" Target="media/image26.png"/><Relationship Id="rId53" Type="http://schemas.microsoft.com/office/2007/relationships/hdphoto" Target="media/hdphoto21.wdp"/><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90" Type="http://schemas.openxmlformats.org/officeDocument/2006/relationships/image" Target="media/image48.png"/><Relationship Id="rId91" Type="http://schemas.microsoft.com/office/2007/relationships/hdphoto" Target="media/hdphoto37.wdp"/><Relationship Id="rId92" Type="http://schemas.openxmlformats.org/officeDocument/2006/relationships/image" Target="media/image49.png"/><Relationship Id="rId93" Type="http://schemas.microsoft.com/office/2007/relationships/hdphoto" Target="media/hdphoto38.wdp"/><Relationship Id="rId94" Type="http://schemas.openxmlformats.org/officeDocument/2006/relationships/image" Target="media/image50.png"/><Relationship Id="rId95" Type="http://schemas.openxmlformats.org/officeDocument/2006/relationships/image" Target="media/image51.png"/><Relationship Id="rId96" Type="http://schemas.microsoft.com/office/2007/relationships/hdphoto" Target="media/hdphoto39.wdp"/><Relationship Id="rId97" Type="http://schemas.openxmlformats.org/officeDocument/2006/relationships/image" Target="media/image52.png"/><Relationship Id="rId98" Type="http://schemas.microsoft.com/office/2007/relationships/hdphoto" Target="media/hdphoto40.wdp"/><Relationship Id="rId99" Type="http://schemas.openxmlformats.org/officeDocument/2006/relationships/image" Target="media/image53.png"/><Relationship Id="rId120" Type="http://schemas.microsoft.com/office/2007/relationships/hdphoto" Target="media/hdphoto49.wdp"/><Relationship Id="rId121" Type="http://schemas.openxmlformats.org/officeDocument/2006/relationships/image" Target="media/image66.png"/><Relationship Id="rId122" Type="http://schemas.microsoft.com/office/2007/relationships/hdphoto" Target="media/hdphoto50.wdp"/><Relationship Id="rId123" Type="http://schemas.openxmlformats.org/officeDocument/2006/relationships/image" Target="media/image67.png"/><Relationship Id="rId124" Type="http://schemas.microsoft.com/office/2007/relationships/hdphoto" Target="media/hdphoto51.wdp"/><Relationship Id="rId125" Type="http://schemas.openxmlformats.org/officeDocument/2006/relationships/image" Target="media/image68.png"/><Relationship Id="rId126" Type="http://schemas.microsoft.com/office/2007/relationships/hdphoto" Target="media/hdphoto52.wdp"/><Relationship Id="rId127" Type="http://schemas.openxmlformats.org/officeDocument/2006/relationships/image" Target="media/image69.png"/><Relationship Id="rId128" Type="http://schemas.microsoft.com/office/2007/relationships/hdphoto" Target="media/hdphoto53.wdp"/><Relationship Id="rId129" Type="http://schemas.openxmlformats.org/officeDocument/2006/relationships/image" Target="media/image70.png"/><Relationship Id="rId160" Type="http://schemas.microsoft.com/office/2007/relationships/hdphoto" Target="media/hdphoto69.wdp"/><Relationship Id="rId161" Type="http://schemas.openxmlformats.org/officeDocument/2006/relationships/image" Target="media/image86.png"/><Relationship Id="rId162" Type="http://schemas.microsoft.com/office/2007/relationships/hdphoto" Target="media/hdphoto70.wdp"/><Relationship Id="rId20" Type="http://schemas.openxmlformats.org/officeDocument/2006/relationships/image" Target="media/image8.png"/><Relationship Id="rId21" Type="http://schemas.microsoft.com/office/2007/relationships/hdphoto" Target="media/hdphoto7.wdp"/><Relationship Id="rId22" Type="http://schemas.openxmlformats.org/officeDocument/2006/relationships/image" Target="media/image9.png"/><Relationship Id="rId23" Type="http://schemas.microsoft.com/office/2007/relationships/hdphoto" Target="media/hdphoto8.wdp"/><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microsoft.com/office/2007/relationships/hdphoto" Target="media/hdphoto9.wdp"/><Relationship Id="rId28" Type="http://schemas.openxmlformats.org/officeDocument/2006/relationships/image" Target="media/image13.png"/><Relationship Id="rId29" Type="http://schemas.microsoft.com/office/2007/relationships/hdphoto" Target="media/hdphoto10.wdp"/><Relationship Id="rId163" Type="http://schemas.openxmlformats.org/officeDocument/2006/relationships/image" Target="media/image87.png"/><Relationship Id="rId164" Type="http://schemas.openxmlformats.org/officeDocument/2006/relationships/image" Target="media/image88.png"/><Relationship Id="rId165" Type="http://schemas.microsoft.com/office/2007/relationships/hdphoto" Target="media/hdphoto71.wdp"/><Relationship Id="rId166" Type="http://schemas.openxmlformats.org/officeDocument/2006/relationships/image" Target="media/image89.png"/><Relationship Id="rId167" Type="http://schemas.microsoft.com/office/2007/relationships/hdphoto" Target="media/hdphoto72.wdp"/><Relationship Id="rId168" Type="http://schemas.openxmlformats.org/officeDocument/2006/relationships/image" Target="media/image90.png"/><Relationship Id="rId169" Type="http://schemas.microsoft.com/office/2007/relationships/hdphoto" Target="media/hdphoto73.wdp"/><Relationship Id="rId60" Type="http://schemas.microsoft.com/office/2007/relationships/hdphoto" Target="media/hdphoto22.wdp"/><Relationship Id="rId61" Type="http://schemas.openxmlformats.org/officeDocument/2006/relationships/image" Target="media/image33.png"/><Relationship Id="rId62" Type="http://schemas.microsoft.com/office/2007/relationships/hdphoto" Target="media/hdphoto23.wdp"/><Relationship Id="rId63" Type="http://schemas.openxmlformats.org/officeDocument/2006/relationships/image" Target="media/image34.png"/><Relationship Id="rId64" Type="http://schemas.microsoft.com/office/2007/relationships/hdphoto" Target="media/hdphoto24.wdp"/><Relationship Id="rId65" Type="http://schemas.openxmlformats.org/officeDocument/2006/relationships/image" Target="media/image35.png"/><Relationship Id="rId66" Type="http://schemas.microsoft.com/office/2007/relationships/hdphoto" Target="media/hdphoto25.wdp"/><Relationship Id="rId67" Type="http://schemas.openxmlformats.org/officeDocument/2006/relationships/image" Target="media/image36.png"/><Relationship Id="rId68" Type="http://schemas.openxmlformats.org/officeDocument/2006/relationships/image" Target="media/image37.png"/><Relationship Id="rId69" Type="http://schemas.microsoft.com/office/2007/relationships/hdphoto" Target="media/hdphoto26.wdp"/><Relationship Id="rId130" Type="http://schemas.microsoft.com/office/2007/relationships/hdphoto" Target="media/hdphoto54.wdp"/><Relationship Id="rId131" Type="http://schemas.openxmlformats.org/officeDocument/2006/relationships/image" Target="media/image71.png"/><Relationship Id="rId132" Type="http://schemas.microsoft.com/office/2007/relationships/hdphoto" Target="media/hdphoto55.wdp"/><Relationship Id="rId133" Type="http://schemas.openxmlformats.org/officeDocument/2006/relationships/image" Target="media/image72.png"/><Relationship Id="rId134" Type="http://schemas.microsoft.com/office/2007/relationships/hdphoto" Target="media/hdphoto56.wdp"/><Relationship Id="rId135" Type="http://schemas.openxmlformats.org/officeDocument/2006/relationships/image" Target="media/image73.png"/><Relationship Id="rId136" Type="http://schemas.microsoft.com/office/2007/relationships/hdphoto" Target="media/hdphoto57.wdp"/><Relationship Id="rId137" Type="http://schemas.openxmlformats.org/officeDocument/2006/relationships/image" Target="media/image74.png"/><Relationship Id="rId138" Type="http://schemas.microsoft.com/office/2007/relationships/hdphoto" Target="media/hdphoto58.wdp"/><Relationship Id="rId139" Type="http://schemas.openxmlformats.org/officeDocument/2006/relationships/image" Target="media/image75.png"/><Relationship Id="rId170" Type="http://schemas.openxmlformats.org/officeDocument/2006/relationships/image" Target="media/image91.png"/><Relationship Id="rId171" Type="http://schemas.openxmlformats.org/officeDocument/2006/relationships/image" Target="media/image92.png"/><Relationship Id="rId172" Type="http://schemas.microsoft.com/office/2007/relationships/hdphoto" Target="media/hdphoto74.wdp"/><Relationship Id="rId30" Type="http://schemas.openxmlformats.org/officeDocument/2006/relationships/image" Target="media/image14.png"/><Relationship Id="rId31" Type="http://schemas.microsoft.com/office/2007/relationships/hdphoto" Target="media/hdphoto11.wdp"/><Relationship Id="rId32" Type="http://schemas.openxmlformats.org/officeDocument/2006/relationships/image" Target="media/image15.png"/><Relationship Id="rId33" Type="http://schemas.microsoft.com/office/2007/relationships/hdphoto" Target="media/hdphoto12.wdp"/><Relationship Id="rId34" Type="http://schemas.openxmlformats.org/officeDocument/2006/relationships/image" Target="media/image16.png"/><Relationship Id="rId35" Type="http://schemas.microsoft.com/office/2007/relationships/hdphoto" Target="media/hdphoto13.wdp"/><Relationship Id="rId36" Type="http://schemas.openxmlformats.org/officeDocument/2006/relationships/image" Target="media/image17.png"/><Relationship Id="rId37" Type="http://schemas.microsoft.com/office/2007/relationships/hdphoto" Target="media/hdphoto14.wdp"/><Relationship Id="rId38" Type="http://schemas.openxmlformats.org/officeDocument/2006/relationships/image" Target="media/image18.png"/><Relationship Id="rId39" Type="http://schemas.microsoft.com/office/2007/relationships/hdphoto" Target="media/hdphoto15.wdp"/><Relationship Id="rId173" Type="http://schemas.openxmlformats.org/officeDocument/2006/relationships/image" Target="media/image93.png"/><Relationship Id="rId174" Type="http://schemas.openxmlformats.org/officeDocument/2006/relationships/image" Target="media/image94.png"/><Relationship Id="rId175" Type="http://schemas.openxmlformats.org/officeDocument/2006/relationships/image" Target="media/image95.png"/><Relationship Id="rId176" Type="http://schemas.microsoft.com/office/2007/relationships/hdphoto" Target="media/hdphoto75.wdp"/><Relationship Id="rId177" Type="http://schemas.openxmlformats.org/officeDocument/2006/relationships/image" Target="media/image96.png"/><Relationship Id="rId178" Type="http://schemas.microsoft.com/office/2007/relationships/hdphoto" Target="media/hdphoto76.wdp"/><Relationship Id="rId179" Type="http://schemas.openxmlformats.org/officeDocument/2006/relationships/image" Target="media/image97.png"/><Relationship Id="rId70" Type="http://schemas.openxmlformats.org/officeDocument/2006/relationships/image" Target="media/image38.png"/><Relationship Id="rId71" Type="http://schemas.microsoft.com/office/2007/relationships/hdphoto" Target="media/hdphoto27.wdp"/><Relationship Id="rId72" Type="http://schemas.openxmlformats.org/officeDocument/2006/relationships/image" Target="media/image39.png"/><Relationship Id="rId73" Type="http://schemas.microsoft.com/office/2007/relationships/hdphoto" Target="media/hdphoto28.wdp"/><Relationship Id="rId74" Type="http://schemas.openxmlformats.org/officeDocument/2006/relationships/image" Target="media/image40.png"/><Relationship Id="rId75" Type="http://schemas.microsoft.com/office/2007/relationships/hdphoto" Target="media/hdphoto29.wdp"/><Relationship Id="rId76" Type="http://schemas.openxmlformats.org/officeDocument/2006/relationships/image" Target="media/image41.png"/><Relationship Id="rId77" Type="http://schemas.microsoft.com/office/2007/relationships/hdphoto" Target="media/hdphoto30.wdp"/><Relationship Id="rId78" Type="http://schemas.openxmlformats.org/officeDocument/2006/relationships/image" Target="media/image42.png"/><Relationship Id="rId79" Type="http://schemas.microsoft.com/office/2007/relationships/hdphoto" Target="media/hdphoto31.wdp"/><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microsoft.com/office/2007/relationships/hdphoto" Target="media/hdphoto41.wdp"/><Relationship Id="rId101" Type="http://schemas.openxmlformats.org/officeDocument/2006/relationships/image" Target="media/image54.png"/><Relationship Id="rId102" Type="http://schemas.microsoft.com/office/2007/relationships/hdphoto" Target="media/hdphoto42.wdp"/><Relationship Id="rId103" Type="http://schemas.openxmlformats.org/officeDocument/2006/relationships/image" Target="media/image55.png"/><Relationship Id="rId104" Type="http://schemas.microsoft.com/office/2007/relationships/hdphoto" Target="media/hdphoto43.wdp"/><Relationship Id="rId105" Type="http://schemas.openxmlformats.org/officeDocument/2006/relationships/image" Target="media/image56.png"/><Relationship Id="rId106" Type="http://schemas.microsoft.com/office/2007/relationships/hdphoto" Target="media/hdphoto44.wdp"/><Relationship Id="rId107" Type="http://schemas.openxmlformats.org/officeDocument/2006/relationships/image" Target="media/image57.png"/><Relationship Id="rId108" Type="http://schemas.microsoft.com/office/2007/relationships/hdphoto" Target="media/hdphoto45.wdp"/><Relationship Id="rId109" Type="http://schemas.openxmlformats.org/officeDocument/2006/relationships/image" Target="media/image58.png"/><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microsoft.com/office/2007/relationships/hdphoto" Target="media/hdphoto1.wdp"/><Relationship Id="rId9" Type="http://schemas.openxmlformats.org/officeDocument/2006/relationships/image" Target="media/image2.png"/><Relationship Id="rId140" Type="http://schemas.microsoft.com/office/2007/relationships/hdphoto" Target="media/hdphoto59.wdp"/><Relationship Id="rId14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1086</TotalTime>
  <Pages>34</Pages>
  <Words>11426</Words>
  <Characters>62845</Characters>
  <Application>Microsoft Macintosh Word</Application>
  <DocSecurity>0</DocSecurity>
  <Lines>523</Lines>
  <Paragraphs>148</Paragraphs>
  <MMClips>0</MMClip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74123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454</cp:revision>
  <dcterms:created xsi:type="dcterms:W3CDTF">2022-02-06T23:29:00Z</dcterms:created>
  <dcterms:modified xsi:type="dcterms:W3CDTF">2022-02-23T01:50:00Z</dcterms:modified>
</cp:coreProperties>
</file>